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26D9624B"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p w14:paraId="47AAC5E6" w14:textId="77777777" w:rsidR="00805BC1" w:rsidRPr="004758C7" w:rsidRDefault="00805BC1" w:rsidP="00805BC1">
      <w:pPr>
        <w:spacing w:after="0" w:line="240" w:lineRule="auto"/>
        <w:rPr>
          <w:b/>
          <w:lang w:val="fr-FR"/>
        </w:rPr>
      </w:pPr>
      <w:r w:rsidRPr="004758C7">
        <w:rPr>
          <w:b/>
          <w:lang w:val="fr-FR"/>
        </w:rPr>
        <w:t>Project Document Cover Page</w:t>
      </w:r>
    </w:p>
    <w:p w14:paraId="7D76D640" w14:textId="77777777" w:rsidR="00805BC1" w:rsidRPr="004758C7" w:rsidRDefault="00805BC1" w:rsidP="00805BC1">
      <w:pPr>
        <w:spacing w:after="0" w:line="240" w:lineRule="auto"/>
        <w:rPr>
          <w:b/>
          <w:sz w:val="10"/>
          <w:szCs w:val="10"/>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52"/>
      </w:tblGrid>
      <w:tr w:rsidR="00805BC1" w:rsidRPr="004253BF" w14:paraId="28D17C61" w14:textId="77777777" w:rsidTr="68819E8E">
        <w:tc>
          <w:tcPr>
            <w:tcW w:w="4752" w:type="dxa"/>
            <w:tcBorders>
              <w:bottom w:val="single" w:sz="4" w:space="0" w:color="auto"/>
              <w:right w:val="single" w:sz="4" w:space="0" w:color="auto"/>
            </w:tcBorders>
            <w:shd w:val="clear" w:color="auto" w:fill="D9E2F3" w:themeFill="accent1" w:themeFillTint="33"/>
          </w:tcPr>
          <w:p w14:paraId="53066350" w14:textId="77777777" w:rsidR="00805BC1" w:rsidRPr="004253BF" w:rsidRDefault="00805BC1" w:rsidP="00991313">
            <w:pPr>
              <w:spacing w:after="0"/>
              <w:rPr>
                <w:b/>
                <w:sz w:val="20"/>
                <w:szCs w:val="20"/>
              </w:rPr>
            </w:pPr>
            <w:r w:rsidRPr="004253BF">
              <w:rPr>
                <w:b/>
                <w:sz w:val="20"/>
                <w:szCs w:val="20"/>
              </w:rPr>
              <w:t>Lead Organization Name:</w:t>
            </w:r>
          </w:p>
        </w:tc>
        <w:tc>
          <w:tcPr>
            <w:tcW w:w="245" w:type="dxa"/>
            <w:tcBorders>
              <w:top w:val="nil"/>
              <w:left w:val="single" w:sz="4" w:space="0" w:color="auto"/>
              <w:bottom w:val="nil"/>
              <w:right w:val="single" w:sz="4" w:space="0" w:color="auto"/>
            </w:tcBorders>
          </w:tcPr>
          <w:p w14:paraId="371CDCE3"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77777777" w:rsidR="00805BC1" w:rsidRPr="004253BF" w:rsidRDefault="00805BC1"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805BC1" w:rsidRPr="004253BF" w14:paraId="2A27F2B2" w14:textId="77777777" w:rsidTr="68819E8E">
        <w:tc>
          <w:tcPr>
            <w:tcW w:w="4752" w:type="dxa"/>
            <w:tcBorders>
              <w:right w:val="single" w:sz="4" w:space="0" w:color="auto"/>
            </w:tcBorders>
          </w:tcPr>
          <w:p w14:paraId="079D61AB" w14:textId="77777777" w:rsidR="00805BC1" w:rsidRPr="004253BF" w:rsidRDefault="00805BC1" w:rsidP="00991313">
            <w:pPr>
              <w:rPr>
                <w:b/>
                <w:sz w:val="20"/>
                <w:szCs w:val="20"/>
              </w:rPr>
            </w:pPr>
          </w:p>
        </w:tc>
        <w:tc>
          <w:tcPr>
            <w:tcW w:w="245" w:type="dxa"/>
            <w:tcBorders>
              <w:top w:val="nil"/>
              <w:left w:val="single" w:sz="4" w:space="0" w:color="auto"/>
              <w:bottom w:val="nil"/>
              <w:right w:val="single" w:sz="4" w:space="0" w:color="auto"/>
            </w:tcBorders>
          </w:tcPr>
          <w:p w14:paraId="3BB89B16"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4227D26" w14:textId="77777777" w:rsidR="00805BC1" w:rsidRPr="004253BF" w:rsidRDefault="00805BC1" w:rsidP="00991313">
            <w:pPr>
              <w:jc w:val="both"/>
              <w:rPr>
                <w:b/>
                <w:sz w:val="20"/>
                <w:szCs w:val="20"/>
              </w:rPr>
            </w:pPr>
          </w:p>
        </w:tc>
      </w:tr>
      <w:tr w:rsidR="00805BC1" w:rsidRPr="004253BF" w14:paraId="512B8CF6" w14:textId="77777777" w:rsidTr="68819E8E">
        <w:tc>
          <w:tcPr>
            <w:tcW w:w="4752" w:type="dxa"/>
            <w:tcBorders>
              <w:right w:val="single" w:sz="4" w:space="0" w:color="auto"/>
            </w:tcBorders>
            <w:shd w:val="clear" w:color="auto" w:fill="D9E2F3" w:themeFill="accent1" w:themeFillTint="33"/>
          </w:tcPr>
          <w:p w14:paraId="599672F9" w14:textId="77777777" w:rsidR="00805BC1" w:rsidRPr="004253BF" w:rsidRDefault="00805BC1" w:rsidP="00991313">
            <w:pPr>
              <w:spacing w:after="0"/>
              <w:rPr>
                <w:b/>
                <w:sz w:val="20"/>
                <w:szCs w:val="20"/>
              </w:rPr>
            </w:pPr>
            <w:r w:rsidRPr="004253BF">
              <w:rPr>
                <w:b/>
                <w:sz w:val="20"/>
                <w:szCs w:val="20"/>
              </w:rPr>
              <w:t>Lead Organization Contact Information</w:t>
            </w:r>
          </w:p>
        </w:tc>
        <w:tc>
          <w:tcPr>
            <w:tcW w:w="245" w:type="dxa"/>
            <w:tcBorders>
              <w:top w:val="nil"/>
              <w:left w:val="single" w:sz="4" w:space="0" w:color="auto"/>
              <w:bottom w:val="nil"/>
              <w:right w:val="single" w:sz="4" w:space="0" w:color="auto"/>
            </w:tcBorders>
          </w:tcPr>
          <w:p w14:paraId="7BC5B244"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A54C58C" w14:textId="77777777" w:rsidR="00805BC1" w:rsidRPr="004253BF" w:rsidRDefault="00805BC1" w:rsidP="00991313">
            <w:pPr>
              <w:spacing w:after="0"/>
              <w:jc w:val="both"/>
              <w:rPr>
                <w:b/>
                <w:sz w:val="20"/>
                <w:szCs w:val="20"/>
              </w:rPr>
            </w:pPr>
            <w:r w:rsidRPr="004253BF">
              <w:rPr>
                <w:b/>
                <w:sz w:val="20"/>
                <w:szCs w:val="20"/>
              </w:rPr>
              <w:t>Country and Region</w:t>
            </w:r>
          </w:p>
        </w:tc>
      </w:tr>
      <w:tr w:rsidR="00805BC1" w:rsidRPr="004253BF" w14:paraId="7E86200F" w14:textId="77777777" w:rsidTr="68819E8E">
        <w:tc>
          <w:tcPr>
            <w:tcW w:w="4752" w:type="dxa"/>
            <w:vMerge w:val="restart"/>
            <w:tcBorders>
              <w:right w:val="single" w:sz="4" w:space="0" w:color="auto"/>
            </w:tcBorders>
          </w:tcPr>
          <w:p w14:paraId="0ECB91F0" w14:textId="77777777" w:rsidR="00805BC1" w:rsidRPr="004253BF" w:rsidRDefault="00805BC1" w:rsidP="00991313">
            <w:pPr>
              <w:spacing w:after="0"/>
              <w:rPr>
                <w:bCs/>
                <w:iCs/>
                <w:sz w:val="20"/>
                <w:szCs w:val="20"/>
              </w:rPr>
            </w:pPr>
            <w:r w:rsidRPr="004253BF">
              <w:rPr>
                <w:bCs/>
                <w:iCs/>
                <w:sz w:val="20"/>
                <w:szCs w:val="20"/>
              </w:rPr>
              <w:t>City/Location:</w:t>
            </w:r>
          </w:p>
          <w:p w14:paraId="32AA4C20" w14:textId="77777777" w:rsidR="00805BC1" w:rsidRPr="004253BF" w:rsidRDefault="00805BC1" w:rsidP="00991313">
            <w:pPr>
              <w:spacing w:after="0"/>
              <w:rPr>
                <w:bCs/>
                <w:iCs/>
                <w:sz w:val="20"/>
                <w:szCs w:val="20"/>
              </w:rPr>
            </w:pPr>
            <w:r w:rsidRPr="004253BF">
              <w:rPr>
                <w:bCs/>
                <w:iCs/>
                <w:sz w:val="20"/>
                <w:szCs w:val="20"/>
              </w:rPr>
              <w:t xml:space="preserve">Project Contact Name:  </w:t>
            </w:r>
          </w:p>
          <w:p w14:paraId="4A373A58" w14:textId="77777777" w:rsidR="00805BC1" w:rsidRPr="004253BF" w:rsidRDefault="00805BC1" w:rsidP="00991313">
            <w:pPr>
              <w:spacing w:after="0"/>
              <w:rPr>
                <w:bCs/>
                <w:iCs/>
                <w:sz w:val="20"/>
                <w:szCs w:val="20"/>
              </w:rPr>
            </w:pPr>
            <w:r w:rsidRPr="004253BF">
              <w:rPr>
                <w:bCs/>
                <w:iCs/>
                <w:sz w:val="20"/>
                <w:szCs w:val="20"/>
              </w:rPr>
              <w:t xml:space="preserve">Title: </w:t>
            </w:r>
          </w:p>
          <w:p w14:paraId="43C63030" w14:textId="2075255B" w:rsidR="00805BC1" w:rsidRDefault="00805BC1" w:rsidP="00991313">
            <w:pPr>
              <w:spacing w:after="0"/>
              <w:rPr>
                <w:bCs/>
                <w:iCs/>
                <w:sz w:val="20"/>
                <w:szCs w:val="20"/>
              </w:rPr>
            </w:pPr>
            <w:r w:rsidRPr="004253BF">
              <w:rPr>
                <w:bCs/>
                <w:iCs/>
                <w:sz w:val="20"/>
                <w:szCs w:val="20"/>
              </w:rPr>
              <w:t xml:space="preserve">Email: </w:t>
            </w:r>
          </w:p>
          <w:p w14:paraId="4926CB5B" w14:textId="7BBEA192" w:rsidR="008161E2" w:rsidRPr="004253BF" w:rsidRDefault="003D2277" w:rsidP="00991313">
            <w:pPr>
              <w:spacing w:after="0"/>
              <w:rPr>
                <w:bCs/>
                <w:iCs/>
                <w:sz w:val="20"/>
                <w:szCs w:val="20"/>
              </w:rPr>
            </w:pPr>
            <w:r>
              <w:rPr>
                <w:bCs/>
                <w:iCs/>
                <w:sz w:val="20"/>
                <w:szCs w:val="20"/>
              </w:rPr>
              <w:t xml:space="preserve">Telephone: </w:t>
            </w:r>
          </w:p>
          <w:p w14:paraId="253382B2" w14:textId="77777777" w:rsidR="00805BC1" w:rsidRPr="004253BF" w:rsidRDefault="00805BC1" w:rsidP="00991313">
            <w:pPr>
              <w:spacing w:after="0"/>
              <w:rPr>
                <w:b/>
                <w:sz w:val="20"/>
                <w:szCs w:val="20"/>
              </w:rPr>
            </w:pPr>
            <w:r w:rsidRPr="004253BF">
              <w:rPr>
                <w:bCs/>
                <w:iCs/>
                <w:sz w:val="20"/>
                <w:szCs w:val="20"/>
              </w:rPr>
              <w:t>Website (if applicable):</w:t>
            </w:r>
          </w:p>
        </w:tc>
        <w:tc>
          <w:tcPr>
            <w:tcW w:w="245" w:type="dxa"/>
            <w:tcBorders>
              <w:top w:val="nil"/>
              <w:left w:val="single" w:sz="4" w:space="0" w:color="auto"/>
              <w:bottom w:val="nil"/>
              <w:right w:val="single" w:sz="4" w:space="0" w:color="auto"/>
            </w:tcBorders>
          </w:tcPr>
          <w:p w14:paraId="4429B7A9"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0F77B5CD" w14:textId="77777777" w:rsidR="00805BC1" w:rsidRPr="004253BF" w:rsidRDefault="00805BC1" w:rsidP="00991313">
            <w:pPr>
              <w:jc w:val="both"/>
              <w:rPr>
                <w:b/>
                <w:sz w:val="20"/>
                <w:szCs w:val="20"/>
              </w:rPr>
            </w:pPr>
          </w:p>
        </w:tc>
      </w:tr>
      <w:tr w:rsidR="00805BC1" w:rsidRPr="004253BF" w14:paraId="3053C658" w14:textId="77777777" w:rsidTr="68819E8E">
        <w:trPr>
          <w:trHeight w:val="269"/>
        </w:trPr>
        <w:tc>
          <w:tcPr>
            <w:tcW w:w="4752" w:type="dxa"/>
            <w:vMerge/>
          </w:tcPr>
          <w:p w14:paraId="7A88CE31" w14:textId="77777777" w:rsidR="00805BC1" w:rsidRPr="004253BF" w:rsidRDefault="00805BC1" w:rsidP="00991313">
            <w:pPr>
              <w:spacing w:after="0"/>
              <w:rPr>
                <w:b/>
                <w:sz w:val="20"/>
                <w:szCs w:val="20"/>
              </w:rPr>
            </w:pPr>
          </w:p>
        </w:tc>
        <w:tc>
          <w:tcPr>
            <w:tcW w:w="245" w:type="dxa"/>
            <w:tcBorders>
              <w:top w:val="nil"/>
              <w:left w:val="single" w:sz="4" w:space="0" w:color="auto"/>
              <w:bottom w:val="nil"/>
              <w:right w:val="single" w:sz="4" w:space="0" w:color="auto"/>
            </w:tcBorders>
          </w:tcPr>
          <w:p w14:paraId="6D5B199F"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5AF2D149" w14:textId="77777777" w:rsidR="00805BC1" w:rsidRPr="004253BF" w:rsidRDefault="00805BC1" w:rsidP="00991313">
            <w:pPr>
              <w:spacing w:after="0"/>
              <w:jc w:val="both"/>
              <w:rPr>
                <w:b/>
                <w:sz w:val="20"/>
                <w:szCs w:val="20"/>
              </w:rPr>
            </w:pPr>
            <w:r w:rsidRPr="004253BF">
              <w:rPr>
                <w:b/>
                <w:sz w:val="20"/>
                <w:szCs w:val="20"/>
              </w:rPr>
              <w:t>Implementing Partner (s)</w:t>
            </w:r>
            <w:r w:rsidRPr="004253BF">
              <w:rPr>
                <w:rStyle w:val="FootnoteReference"/>
                <w:sz w:val="20"/>
                <w:szCs w:val="20"/>
              </w:rPr>
              <w:footnoteReference w:id="1"/>
            </w:r>
          </w:p>
        </w:tc>
      </w:tr>
      <w:tr w:rsidR="00805BC1" w:rsidRPr="004253BF" w14:paraId="2A9B469C" w14:textId="77777777" w:rsidTr="68819E8E">
        <w:tc>
          <w:tcPr>
            <w:tcW w:w="4752" w:type="dxa"/>
            <w:vMerge/>
            <w:vAlign w:val="center"/>
          </w:tcPr>
          <w:p w14:paraId="18ECFC3B" w14:textId="77777777" w:rsidR="00805BC1" w:rsidRPr="004253BF" w:rsidRDefault="00805BC1" w:rsidP="00991313">
            <w:pPr>
              <w:spacing w:after="0"/>
              <w:rPr>
                <w:bCs/>
                <w:iCs/>
                <w:sz w:val="20"/>
                <w:szCs w:val="20"/>
              </w:rPr>
            </w:pPr>
          </w:p>
        </w:tc>
        <w:tc>
          <w:tcPr>
            <w:tcW w:w="245" w:type="dxa"/>
            <w:tcBorders>
              <w:top w:val="nil"/>
              <w:left w:val="single" w:sz="4" w:space="0" w:color="auto"/>
              <w:bottom w:val="nil"/>
              <w:right w:val="single" w:sz="4" w:space="0" w:color="auto"/>
            </w:tcBorders>
          </w:tcPr>
          <w:p w14:paraId="56952A3D"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38258F4" w14:textId="77777777" w:rsidR="00805BC1" w:rsidRPr="004253BF" w:rsidRDefault="00805BC1" w:rsidP="00991313">
            <w:pPr>
              <w:jc w:val="both"/>
              <w:rPr>
                <w:bCs/>
                <w:sz w:val="20"/>
                <w:szCs w:val="20"/>
              </w:rPr>
            </w:pPr>
          </w:p>
        </w:tc>
      </w:tr>
      <w:tr w:rsidR="00805BC1" w:rsidRPr="004253BF" w14:paraId="60F63CD9" w14:textId="77777777" w:rsidTr="68819E8E">
        <w:tc>
          <w:tcPr>
            <w:tcW w:w="4752" w:type="dxa"/>
            <w:tcBorders>
              <w:right w:val="single" w:sz="4" w:space="0" w:color="auto"/>
            </w:tcBorders>
            <w:shd w:val="clear" w:color="auto" w:fill="D9E2F3" w:themeFill="accent1" w:themeFillTint="33"/>
          </w:tcPr>
          <w:p w14:paraId="21F08A78" w14:textId="77A43D15" w:rsidR="00805BC1" w:rsidRPr="004253BF" w:rsidRDefault="00805BC1" w:rsidP="00991313">
            <w:pPr>
              <w:spacing w:after="0" w:line="240" w:lineRule="auto"/>
              <w:rPr>
                <w:b/>
                <w:i/>
                <w:iCs/>
                <w:sz w:val="20"/>
                <w:szCs w:val="20"/>
              </w:rPr>
            </w:pPr>
            <w:r w:rsidRPr="004253BF">
              <w:rPr>
                <w:b/>
                <w:sz w:val="20"/>
                <w:szCs w:val="20"/>
              </w:rPr>
              <w:t xml:space="preserve">Type of </w:t>
            </w:r>
            <w:r w:rsidR="00CE3FBC">
              <w:rPr>
                <w:b/>
                <w:sz w:val="20"/>
                <w:szCs w:val="20"/>
              </w:rPr>
              <w:t xml:space="preserve">Lead </w:t>
            </w:r>
            <w:r w:rsidRPr="004253BF">
              <w:rPr>
                <w:b/>
                <w:sz w:val="20"/>
                <w:szCs w:val="20"/>
              </w:rPr>
              <w:t xml:space="preserve">Organization </w:t>
            </w:r>
          </w:p>
        </w:tc>
        <w:tc>
          <w:tcPr>
            <w:tcW w:w="245" w:type="dxa"/>
            <w:tcBorders>
              <w:top w:val="nil"/>
              <w:left w:val="single" w:sz="4" w:space="0" w:color="auto"/>
              <w:bottom w:val="nil"/>
              <w:right w:val="single" w:sz="4" w:space="0" w:color="auto"/>
            </w:tcBorders>
          </w:tcPr>
          <w:p w14:paraId="23FCCF20"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77777777" w:rsidR="00805BC1" w:rsidRPr="004253BF" w:rsidRDefault="00805BC1" w:rsidP="00991313">
            <w:pPr>
              <w:spacing w:after="0"/>
              <w:jc w:val="both"/>
              <w:rPr>
                <w:b/>
                <w:bCs/>
                <w:sz w:val="20"/>
                <w:szCs w:val="20"/>
              </w:rPr>
            </w:pPr>
            <w:r w:rsidRPr="004253BF">
              <w:rPr>
                <w:b/>
                <w:bCs/>
                <w:sz w:val="20"/>
                <w:szCs w:val="20"/>
              </w:rPr>
              <w:t xml:space="preserve">Budget </w:t>
            </w:r>
            <w:proofErr w:type="gramStart"/>
            <w:r w:rsidRPr="004253BF">
              <w:rPr>
                <w:b/>
                <w:bCs/>
                <w:sz w:val="20"/>
                <w:szCs w:val="20"/>
              </w:rPr>
              <w:t>requested  (</w:t>
            </w:r>
            <w:proofErr w:type="gramEnd"/>
            <w:r w:rsidRPr="004253BF">
              <w:rPr>
                <w:b/>
                <w:bCs/>
                <w:sz w:val="20"/>
                <w:szCs w:val="20"/>
              </w:rPr>
              <w:t>USD)</w:t>
            </w:r>
          </w:p>
        </w:tc>
      </w:tr>
      <w:tr w:rsidR="00805BC1" w:rsidRPr="004253BF" w14:paraId="3D7CF567" w14:textId="77777777" w:rsidTr="68819E8E">
        <w:tc>
          <w:tcPr>
            <w:tcW w:w="4752" w:type="dxa"/>
            <w:vMerge w:val="restart"/>
            <w:tcBorders>
              <w:right w:val="single" w:sz="4" w:space="0" w:color="auto"/>
            </w:tcBorders>
            <w:shd w:val="clear" w:color="auto" w:fill="auto"/>
          </w:tcPr>
          <w:p w14:paraId="429076E2" w14:textId="77777777" w:rsidR="00991313" w:rsidRPr="00C326AB" w:rsidRDefault="00991313" w:rsidP="68819E8E">
            <w:pPr>
              <w:spacing w:after="0" w:line="240" w:lineRule="auto"/>
              <w:rPr>
                <w:i/>
                <w:iCs/>
                <w:sz w:val="10"/>
                <w:szCs w:val="10"/>
              </w:rPr>
            </w:pPr>
          </w:p>
          <w:p w14:paraId="68C35CCC" w14:textId="27A67EEA" w:rsidR="00805BC1" w:rsidRDefault="00991313" w:rsidP="68819E8E">
            <w:pPr>
              <w:spacing w:after="0" w:line="240" w:lineRule="auto"/>
              <w:rPr>
                <w:i/>
                <w:iCs/>
                <w:sz w:val="20"/>
                <w:szCs w:val="20"/>
              </w:rPr>
            </w:pPr>
            <w:r w:rsidRPr="00991313">
              <w:rPr>
                <w:i/>
                <w:iCs/>
                <w:sz w:val="20"/>
                <w:szCs w:val="20"/>
              </w:rPr>
              <w:t xml:space="preserve">Select </w:t>
            </w:r>
            <w:r w:rsidRPr="00C326AB">
              <w:rPr>
                <w:b/>
                <w:bCs/>
                <w:i/>
                <w:iCs/>
                <w:sz w:val="20"/>
                <w:szCs w:val="20"/>
              </w:rPr>
              <w:t>all</w:t>
            </w:r>
            <w:r w:rsidRPr="00991313">
              <w:rPr>
                <w:i/>
                <w:iCs/>
                <w:sz w:val="20"/>
                <w:szCs w:val="20"/>
              </w:rPr>
              <w:t xml:space="preserve"> that apply:</w:t>
            </w:r>
            <w:r w:rsidR="005014F0" w:rsidRPr="00991313">
              <w:rPr>
                <w:i/>
                <w:iCs/>
                <w:sz w:val="20"/>
                <w:szCs w:val="20"/>
              </w:rPr>
              <w:t xml:space="preserve"> </w:t>
            </w:r>
          </w:p>
          <w:p w14:paraId="395FAAB4" w14:textId="77777777" w:rsidR="00C326AB" w:rsidRPr="00991313" w:rsidRDefault="00C326AB" w:rsidP="68819E8E">
            <w:pPr>
              <w:spacing w:after="0" w:line="240" w:lineRule="auto"/>
              <w:rPr>
                <w:i/>
                <w:iCs/>
                <w:sz w:val="20"/>
                <w:szCs w:val="20"/>
              </w:rPr>
            </w:pPr>
          </w:p>
          <w:p w14:paraId="07F42EC1" w14:textId="56020D3A" w:rsidR="0060229D" w:rsidRPr="00991313"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805BC1" w:rsidRPr="00991313">
              <w:rPr>
                <w:bCs/>
                <w:sz w:val="20"/>
                <w:szCs w:val="20"/>
              </w:rPr>
              <w:t>Women’s Rights</w:t>
            </w:r>
            <w:r w:rsidR="00CE3FBC" w:rsidRPr="00991313">
              <w:rPr>
                <w:bCs/>
                <w:sz w:val="20"/>
                <w:szCs w:val="20"/>
              </w:rPr>
              <w:t xml:space="preserve"> </w:t>
            </w:r>
          </w:p>
          <w:p w14:paraId="633A09A6" w14:textId="690BA9BF"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0060229D" w:rsidRPr="00991313">
              <w:rPr>
                <w:bCs/>
                <w:sz w:val="20"/>
                <w:szCs w:val="20"/>
              </w:rPr>
              <w:t>Youth Rights</w:t>
            </w:r>
            <w:r w:rsidR="00CE3FBC" w:rsidRPr="00991313">
              <w:rPr>
                <w:bCs/>
                <w:sz w:val="20"/>
                <w:szCs w:val="20"/>
              </w:rPr>
              <w:t xml:space="preserve"> </w:t>
            </w:r>
          </w:p>
          <w:p w14:paraId="1B78E155" w14:textId="61E9290C" w:rsidR="0060229D" w:rsidRPr="00991313" w:rsidRDefault="00D20FB5" w:rsidP="0060229D">
            <w:pPr>
              <w:tabs>
                <w:tab w:val="left" w:pos="3054"/>
              </w:tabs>
              <w:spacing w:after="0"/>
              <w:ind w:left="108"/>
              <w:rPr>
                <w:bCs/>
                <w:sz w:val="20"/>
                <w:szCs w:val="20"/>
              </w:rPr>
            </w:pPr>
            <w:r>
              <w:rPr>
                <w:rFonts w:ascii="MS Gothic" w:eastAsia="MS Gothic" w:hAnsi="MS Gothic"/>
                <w:sz w:val="20"/>
                <w:szCs w:val="20"/>
              </w:rPr>
              <w:sym w:font="Wingdings" w:char="F06F"/>
            </w:r>
            <w:r w:rsidR="00991313" w:rsidRPr="00991313">
              <w:rPr>
                <w:rFonts w:ascii="MS Gothic" w:eastAsia="MS Gothic" w:hAnsi="MS Gothic"/>
                <w:bCs/>
                <w:sz w:val="14"/>
                <w:szCs w:val="14"/>
              </w:rPr>
              <w:t xml:space="preserve"> </w:t>
            </w:r>
            <w:r w:rsidR="0060229D" w:rsidRPr="00991313">
              <w:rPr>
                <w:bCs/>
                <w:sz w:val="20"/>
                <w:szCs w:val="20"/>
              </w:rPr>
              <w:t>Other</w:t>
            </w:r>
            <w:r w:rsidR="00991313" w:rsidRPr="00991313">
              <w:rPr>
                <w:bCs/>
                <w:sz w:val="20"/>
                <w:szCs w:val="20"/>
              </w:rPr>
              <w:t xml:space="preserve"> (specify)</w:t>
            </w:r>
          </w:p>
          <w:p w14:paraId="1D9A51E2" w14:textId="0F45A311" w:rsidR="00805BC1" w:rsidRPr="00991313" w:rsidRDefault="00991313" w:rsidP="00FC0B3F">
            <w:pPr>
              <w:tabs>
                <w:tab w:val="left" w:pos="3054"/>
              </w:tabs>
              <w:spacing w:after="0"/>
              <w:rPr>
                <w:bCs/>
                <w:sz w:val="20"/>
                <w:szCs w:val="20"/>
              </w:rPr>
            </w:pPr>
            <w:r w:rsidRPr="00991313">
              <w:rPr>
                <w:rFonts w:ascii="MS Gothic" w:eastAsia="MS Gothic" w:hAnsi="MS Gothic"/>
                <w:sz w:val="20"/>
                <w:szCs w:val="20"/>
              </w:rPr>
              <w:t xml:space="preserve"> </w:t>
            </w:r>
            <w:r w:rsidR="00D20FB5">
              <w:rPr>
                <w:rFonts w:ascii="MS Gothic" w:eastAsia="MS Gothic" w:hAnsi="MS Gothic"/>
                <w:sz w:val="20"/>
                <w:szCs w:val="20"/>
              </w:rPr>
              <w:sym w:font="Wingdings" w:char="F06F"/>
            </w:r>
            <w:r w:rsidR="00805BC1" w:rsidRPr="00991313">
              <w:rPr>
                <w:sz w:val="20"/>
                <w:szCs w:val="20"/>
              </w:rPr>
              <w:t xml:space="preserve"> </w:t>
            </w:r>
            <w:r w:rsidRPr="00991313">
              <w:rPr>
                <w:sz w:val="20"/>
                <w:szCs w:val="20"/>
              </w:rPr>
              <w:t xml:space="preserve"> </w:t>
            </w:r>
            <w:r w:rsidR="00805BC1" w:rsidRPr="00991313">
              <w:rPr>
                <w:sz w:val="20"/>
                <w:szCs w:val="20"/>
              </w:rPr>
              <w:t>Women Led</w:t>
            </w:r>
            <w:r w:rsidR="00805BC1" w:rsidRPr="00991313">
              <w:tab/>
            </w:r>
          </w:p>
          <w:p w14:paraId="1F421710" w14:textId="48D88A13" w:rsidR="00805BC1" w:rsidRPr="004253BF" w:rsidRDefault="00D20FB5" w:rsidP="00991313">
            <w:pPr>
              <w:tabs>
                <w:tab w:val="left" w:pos="3054"/>
              </w:tabs>
              <w:spacing w:after="0"/>
              <w:ind w:left="108"/>
              <w:rPr>
                <w:bCs/>
                <w:sz w:val="20"/>
                <w:szCs w:val="20"/>
              </w:rPr>
            </w:pPr>
            <w:r>
              <w:rPr>
                <w:rFonts w:ascii="MS Gothic" w:eastAsia="MS Gothic" w:hAnsi="MS Gothic"/>
                <w:sz w:val="20"/>
                <w:szCs w:val="20"/>
              </w:rPr>
              <w:sym w:font="Wingdings" w:char="F06F"/>
            </w:r>
            <w:r w:rsidR="00991313">
              <w:rPr>
                <w:rFonts w:ascii="MS Gothic" w:eastAsia="MS Gothic" w:hAnsi="MS Gothic"/>
                <w:sz w:val="14"/>
                <w:szCs w:val="14"/>
              </w:rPr>
              <w:t xml:space="preserve"> </w:t>
            </w:r>
            <w:r w:rsidR="00805BC1" w:rsidRPr="004253BF">
              <w:rPr>
                <w:bCs/>
                <w:sz w:val="20"/>
                <w:szCs w:val="20"/>
              </w:rPr>
              <w:t>Youth Led</w:t>
            </w:r>
            <w:r w:rsidR="00805BC1" w:rsidRPr="004253BF">
              <w:rPr>
                <w:bCs/>
                <w:sz w:val="20"/>
                <w:szCs w:val="20"/>
              </w:rPr>
              <w:tab/>
            </w:r>
          </w:p>
        </w:tc>
        <w:tc>
          <w:tcPr>
            <w:tcW w:w="245" w:type="dxa"/>
            <w:tcBorders>
              <w:top w:val="nil"/>
              <w:left w:val="single" w:sz="4" w:space="0" w:color="auto"/>
              <w:bottom w:val="nil"/>
              <w:right w:val="single" w:sz="4" w:space="0" w:color="auto"/>
            </w:tcBorders>
          </w:tcPr>
          <w:p w14:paraId="457B7EB4"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tcBorders>
            <w:shd w:val="clear" w:color="auto" w:fill="auto"/>
            <w:vAlign w:val="center"/>
          </w:tcPr>
          <w:p w14:paraId="2DB89A94" w14:textId="77777777" w:rsidR="00805BC1" w:rsidRPr="004253BF" w:rsidRDefault="00805BC1" w:rsidP="00991313">
            <w:pPr>
              <w:spacing w:after="0" w:line="360" w:lineRule="auto"/>
              <w:rPr>
                <w:bCs/>
                <w:sz w:val="20"/>
                <w:szCs w:val="20"/>
              </w:rPr>
            </w:pPr>
            <w:r w:rsidRPr="004253BF">
              <w:rPr>
                <w:bCs/>
                <w:sz w:val="20"/>
                <w:szCs w:val="20"/>
              </w:rPr>
              <w:t xml:space="preserve">Total Project Cost: </w:t>
            </w:r>
          </w:p>
          <w:p w14:paraId="1E0EFBC8" w14:textId="77777777" w:rsidR="00805BC1" w:rsidRPr="004253BF" w:rsidRDefault="00805BC1"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805BC1" w:rsidRPr="004253BF" w:rsidRDefault="00805BC1" w:rsidP="00991313">
            <w:pPr>
              <w:spacing w:after="0" w:line="360" w:lineRule="auto"/>
              <w:rPr>
                <w:bCs/>
                <w:sz w:val="20"/>
                <w:szCs w:val="20"/>
              </w:rPr>
            </w:pPr>
            <w:r w:rsidRPr="004253BF">
              <w:rPr>
                <w:bCs/>
                <w:sz w:val="20"/>
                <w:szCs w:val="20"/>
              </w:rPr>
              <w:t xml:space="preserve">Other contributions: </w:t>
            </w:r>
          </w:p>
        </w:tc>
      </w:tr>
      <w:tr w:rsidR="00805BC1" w:rsidRPr="004253BF" w14:paraId="34BFF8EF" w14:textId="77777777" w:rsidTr="00991313">
        <w:tc>
          <w:tcPr>
            <w:tcW w:w="4752" w:type="dxa"/>
            <w:vMerge/>
            <w:shd w:val="clear" w:color="auto" w:fill="auto"/>
          </w:tcPr>
          <w:p w14:paraId="7DDF4981" w14:textId="77777777" w:rsidR="00805BC1" w:rsidRPr="004253BF" w:rsidRDefault="00805BC1" w:rsidP="00991313">
            <w:pPr>
              <w:tabs>
                <w:tab w:val="left" w:pos="3054"/>
              </w:tabs>
              <w:spacing w:after="0" w:line="240" w:lineRule="auto"/>
              <w:ind w:left="108"/>
              <w:rPr>
                <w:bCs/>
                <w:sz w:val="20"/>
                <w:szCs w:val="20"/>
              </w:rPr>
            </w:pPr>
          </w:p>
        </w:tc>
        <w:tc>
          <w:tcPr>
            <w:tcW w:w="245" w:type="dxa"/>
            <w:tcBorders>
              <w:top w:val="nil"/>
              <w:left w:val="single" w:sz="4" w:space="0" w:color="auto"/>
              <w:bottom w:val="nil"/>
              <w:right w:val="single" w:sz="4" w:space="0" w:color="auto"/>
            </w:tcBorders>
          </w:tcPr>
          <w:p w14:paraId="7A13D8F0" w14:textId="77777777" w:rsidR="00805BC1" w:rsidRPr="004253BF" w:rsidRDefault="00805BC1" w:rsidP="00991313">
            <w:pPr>
              <w:spacing w:after="0"/>
              <w:jc w:val="both"/>
              <w:rPr>
                <w:b/>
                <w:sz w:val="20"/>
                <w:szCs w:val="20"/>
              </w:rPr>
            </w:pPr>
          </w:p>
        </w:tc>
        <w:tc>
          <w:tcPr>
            <w:tcW w:w="4752" w:type="dxa"/>
            <w:vMerge w:val="restart"/>
            <w:tcBorders>
              <w:top w:val="single" w:sz="4" w:space="0" w:color="auto"/>
              <w:left w:val="single" w:sz="4" w:space="0" w:color="auto"/>
            </w:tcBorders>
            <w:vAlign w:val="center"/>
          </w:tcPr>
          <w:p w14:paraId="667671C9" w14:textId="77777777" w:rsidR="00805BC1" w:rsidRPr="004253BF" w:rsidRDefault="00805BC1" w:rsidP="00991313">
            <w:pPr>
              <w:spacing w:after="0" w:line="360" w:lineRule="auto"/>
              <w:rPr>
                <w:bCs/>
                <w:sz w:val="20"/>
                <w:szCs w:val="20"/>
              </w:rPr>
            </w:pPr>
            <w:r w:rsidRPr="004253BF">
              <w:rPr>
                <w:bCs/>
                <w:sz w:val="20"/>
                <w:szCs w:val="20"/>
              </w:rPr>
              <w:t xml:space="preserve">Proposed Project Start Date: </w:t>
            </w:r>
          </w:p>
          <w:p w14:paraId="68F81CEF" w14:textId="77777777" w:rsidR="00805BC1" w:rsidRPr="004253BF" w:rsidRDefault="00805BC1" w:rsidP="00991313">
            <w:pPr>
              <w:spacing w:after="0" w:line="360" w:lineRule="auto"/>
              <w:jc w:val="both"/>
              <w:rPr>
                <w:bCs/>
                <w:sz w:val="20"/>
                <w:szCs w:val="20"/>
              </w:rPr>
            </w:pPr>
            <w:r w:rsidRPr="004253BF">
              <w:rPr>
                <w:bCs/>
                <w:sz w:val="20"/>
                <w:szCs w:val="20"/>
              </w:rPr>
              <w:t xml:space="preserve">Proposed Project End Date:  </w:t>
            </w:r>
          </w:p>
          <w:p w14:paraId="117AF2C4" w14:textId="77777777" w:rsidR="00805BC1" w:rsidRPr="004253BF" w:rsidRDefault="00805BC1" w:rsidP="00991313">
            <w:pPr>
              <w:spacing w:after="0" w:line="360" w:lineRule="auto"/>
              <w:jc w:val="both"/>
              <w:rPr>
                <w:bCs/>
                <w:sz w:val="20"/>
                <w:szCs w:val="20"/>
              </w:rPr>
            </w:pPr>
            <w:r w:rsidRPr="004253BF">
              <w:rPr>
                <w:bCs/>
                <w:sz w:val="20"/>
                <w:szCs w:val="20"/>
              </w:rPr>
              <w:t>Total duration (in months):</w:t>
            </w:r>
          </w:p>
        </w:tc>
      </w:tr>
      <w:tr w:rsidR="00805BC1" w:rsidRPr="004253BF" w14:paraId="61118A4D" w14:textId="77777777" w:rsidTr="00991313">
        <w:tc>
          <w:tcPr>
            <w:tcW w:w="4752" w:type="dxa"/>
            <w:vMerge/>
            <w:shd w:val="clear" w:color="auto" w:fill="auto"/>
          </w:tcPr>
          <w:p w14:paraId="43BDB759" w14:textId="77777777" w:rsidR="00805BC1" w:rsidRPr="004253BF" w:rsidRDefault="00805BC1" w:rsidP="00991313">
            <w:pPr>
              <w:spacing w:after="0" w:line="240" w:lineRule="auto"/>
              <w:rPr>
                <w:rFonts w:cstheme="minorHAnsi"/>
                <w:color w:val="000000"/>
                <w:sz w:val="20"/>
                <w:szCs w:val="20"/>
                <w:lang w:eastAsia="fr-FR"/>
              </w:rPr>
            </w:pPr>
          </w:p>
        </w:tc>
        <w:tc>
          <w:tcPr>
            <w:tcW w:w="245" w:type="dxa"/>
            <w:tcBorders>
              <w:top w:val="nil"/>
              <w:left w:val="single" w:sz="4" w:space="0" w:color="auto"/>
              <w:bottom w:val="nil"/>
              <w:right w:val="single" w:sz="4" w:space="0" w:color="auto"/>
            </w:tcBorders>
          </w:tcPr>
          <w:p w14:paraId="602FB8F5" w14:textId="77777777" w:rsidR="00805BC1" w:rsidRPr="004253BF" w:rsidRDefault="00805BC1" w:rsidP="00991313">
            <w:pPr>
              <w:jc w:val="both"/>
              <w:rPr>
                <w:b/>
                <w:sz w:val="20"/>
                <w:szCs w:val="20"/>
              </w:rPr>
            </w:pPr>
          </w:p>
        </w:tc>
        <w:tc>
          <w:tcPr>
            <w:tcW w:w="4752" w:type="dxa"/>
            <w:vMerge/>
          </w:tcPr>
          <w:p w14:paraId="21D770DD" w14:textId="77777777" w:rsidR="00805BC1" w:rsidRPr="004253BF" w:rsidRDefault="00805BC1" w:rsidP="00991313">
            <w:pPr>
              <w:spacing w:after="0" w:line="360" w:lineRule="auto"/>
              <w:jc w:val="both"/>
              <w:rPr>
                <w:b/>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805BC1" w:rsidRPr="004253BF" w14:paraId="7899D399" w14:textId="77777777" w:rsidTr="00991313">
        <w:tc>
          <w:tcPr>
            <w:tcW w:w="9715" w:type="dxa"/>
            <w:gridSpan w:val="2"/>
            <w:tcBorders>
              <w:right w:val="single" w:sz="4" w:space="0" w:color="auto"/>
            </w:tcBorders>
            <w:shd w:val="clear" w:color="auto" w:fill="D9E2F3" w:themeFill="accent1" w:themeFillTint="33"/>
          </w:tcPr>
          <w:p w14:paraId="34388D84" w14:textId="77777777" w:rsidR="00805BC1" w:rsidRPr="004253BF" w:rsidRDefault="00805BC1" w:rsidP="00991313">
            <w:pPr>
              <w:spacing w:after="0"/>
              <w:jc w:val="center"/>
              <w:rPr>
                <w:b/>
                <w:sz w:val="20"/>
                <w:szCs w:val="20"/>
              </w:rPr>
            </w:pPr>
            <w:r w:rsidRPr="004253BF">
              <w:rPr>
                <w:b/>
                <w:sz w:val="20"/>
                <w:szCs w:val="20"/>
              </w:rPr>
              <w:t>PUNO(s) and Implementing Partners</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991313">
            <w:pPr>
              <w:spacing w:after="0" w:line="36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991313">
            <w:pPr>
              <w:spacing w:after="0" w:line="36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991313">
            <w:pPr>
              <w:spacing w:after="0" w:line="360" w:lineRule="auto"/>
              <w:jc w:val="both"/>
              <w:rPr>
                <w:iCs/>
                <w:sz w:val="20"/>
                <w:szCs w:val="20"/>
              </w:rPr>
            </w:pPr>
            <w:r w:rsidRPr="004253BF">
              <w:rPr>
                <w:iCs/>
                <w:sz w:val="20"/>
                <w:szCs w:val="20"/>
              </w:rPr>
              <w:t>Title</w:t>
            </w:r>
          </w:p>
          <w:p w14:paraId="2413ABF0" w14:textId="77777777" w:rsidR="00805BC1" w:rsidRPr="004253BF" w:rsidRDefault="00805BC1" w:rsidP="00991313">
            <w:pPr>
              <w:spacing w:after="0" w:line="360" w:lineRule="auto"/>
              <w:jc w:val="both"/>
              <w:rPr>
                <w:iCs/>
                <w:sz w:val="20"/>
                <w:szCs w:val="20"/>
              </w:rPr>
            </w:pPr>
            <w:r w:rsidRPr="004253BF">
              <w:rPr>
                <w:iCs/>
                <w:sz w:val="20"/>
                <w:szCs w:val="20"/>
              </w:rPr>
              <w:t>Signature</w:t>
            </w:r>
          </w:p>
          <w:p w14:paraId="21B7E012" w14:textId="77777777" w:rsidR="00805BC1" w:rsidRPr="004253BF" w:rsidRDefault="00805BC1" w:rsidP="00991313">
            <w:pPr>
              <w:spacing w:after="0" w:line="36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w:t>
            </w:r>
          </w:p>
          <w:p w14:paraId="14D14ECF"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991313">
            <w:pPr>
              <w:spacing w:after="0" w:line="360" w:lineRule="auto"/>
              <w:jc w:val="both"/>
              <w:rPr>
                <w:iCs/>
                <w:sz w:val="20"/>
                <w:szCs w:val="20"/>
              </w:rPr>
            </w:pPr>
            <w:r w:rsidRPr="004253BF">
              <w:rPr>
                <w:iCs/>
                <w:sz w:val="20"/>
                <w:szCs w:val="20"/>
              </w:rPr>
              <w:t xml:space="preserve">Title: </w:t>
            </w:r>
          </w:p>
          <w:p w14:paraId="0BE0FAF2" w14:textId="77777777" w:rsidR="00805BC1" w:rsidRPr="004253BF" w:rsidRDefault="00805BC1" w:rsidP="00991313">
            <w:pPr>
              <w:spacing w:after="0" w:line="360" w:lineRule="auto"/>
              <w:jc w:val="both"/>
              <w:rPr>
                <w:iCs/>
                <w:sz w:val="20"/>
                <w:szCs w:val="20"/>
              </w:rPr>
            </w:pPr>
            <w:r w:rsidRPr="004253BF">
              <w:rPr>
                <w:iCs/>
                <w:sz w:val="20"/>
                <w:szCs w:val="20"/>
              </w:rPr>
              <w:t xml:space="preserve">Signature:  </w:t>
            </w:r>
          </w:p>
          <w:p w14:paraId="5107C784" w14:textId="77777777" w:rsidR="00805BC1" w:rsidRPr="004253BF" w:rsidRDefault="00805BC1" w:rsidP="00991313">
            <w:pPr>
              <w:spacing w:after="0" w:line="360" w:lineRule="auto"/>
              <w:jc w:val="both"/>
              <w:rPr>
                <w:iCs/>
                <w:sz w:val="20"/>
                <w:szCs w:val="20"/>
              </w:rPr>
            </w:pPr>
            <w:r w:rsidRPr="004253BF">
              <w:rPr>
                <w:iCs/>
                <w:sz w:val="20"/>
                <w:szCs w:val="20"/>
              </w:rPr>
              <w:t xml:space="preserve">Date &amp; Seal: </w:t>
            </w:r>
          </w:p>
        </w:tc>
      </w:tr>
    </w:tbl>
    <w:p w14:paraId="255C2920" w14:textId="5CF0F810" w:rsidR="00805BC1" w:rsidRDefault="00805BC1"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pPr>
    </w:p>
    <w:p w14:paraId="5BA2757C" w14:textId="77777777" w:rsidR="00805BC1" w:rsidRPr="004253BF" w:rsidRDefault="00805BC1" w:rsidP="00805BC1">
      <w:pPr>
        <w:spacing w:after="0"/>
        <w:rPr>
          <w:b/>
        </w:rPr>
      </w:pPr>
      <w:r w:rsidRPr="004253BF">
        <w:rPr>
          <w:b/>
        </w:rPr>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991313">
            <w:pPr>
              <w:rPr>
                <w:rFonts w:eastAsia="SimSun"/>
                <w:b/>
                <w:bCs/>
                <w:sz w:val="20"/>
                <w:szCs w:val="20"/>
              </w:rPr>
            </w:pPr>
            <w:r w:rsidRPr="004253BF">
              <w:rPr>
                <w:rFonts w:eastAsia="SimSun"/>
                <w:b/>
                <w:bCs/>
                <w:sz w:val="20"/>
                <w:szCs w:val="20"/>
              </w:rPr>
              <w:t>Location (Province/State/Regions)</w:t>
            </w:r>
          </w:p>
          <w:p w14:paraId="12C50F0E" w14:textId="77777777" w:rsidR="00805BC1" w:rsidRPr="004253BF" w:rsidRDefault="00805BC1" w:rsidP="00991313">
            <w:pPr>
              <w:rPr>
                <w:rFonts w:eastAsia="SimSun"/>
                <w:b/>
                <w:bCs/>
                <w:sz w:val="20"/>
                <w:szCs w:val="20"/>
              </w:rPr>
            </w:pPr>
            <w:r w:rsidRPr="004253BF">
              <w:rPr>
                <w:rFonts w:eastAsia="SimSun"/>
                <w:i/>
                <w:iCs/>
                <w:sz w:val="20"/>
                <w:szCs w:val="20"/>
              </w:rPr>
              <w:lastRenderedPageBreak/>
              <w:t>List also the district/municipality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991313">
            <w:pPr>
              <w:rPr>
                <w:rFonts w:eastAsia="SimSun"/>
                <w:sz w:val="20"/>
                <w:szCs w:val="20"/>
              </w:rPr>
            </w:pPr>
          </w:p>
        </w:tc>
      </w:tr>
      <w:tr w:rsidR="00805BC1" w:rsidRPr="004253BF" w14:paraId="47CBAA1B" w14:textId="77777777" w:rsidTr="00991313">
        <w:tc>
          <w:tcPr>
            <w:tcW w:w="3595" w:type="dxa"/>
            <w:shd w:val="clear" w:color="auto" w:fill="D9E2F3" w:themeFill="accent1" w:themeFillTint="33"/>
          </w:tcPr>
          <w:p w14:paraId="544A2FF1" w14:textId="77777777" w:rsidR="00805BC1" w:rsidRPr="004253BF" w:rsidRDefault="00805BC1" w:rsidP="00991313">
            <w:pPr>
              <w:rPr>
                <w:rFonts w:eastAsia="SimSun"/>
                <w:b/>
                <w:bCs/>
                <w:sz w:val="20"/>
                <w:szCs w:val="20"/>
              </w:rPr>
            </w:pPr>
            <w:r w:rsidRPr="004253BF">
              <w:rPr>
                <w:rFonts w:eastAsia="SimSun"/>
                <w:b/>
                <w:bCs/>
                <w:sz w:val="20"/>
                <w:szCs w:val="20"/>
              </w:rPr>
              <w:t>Mission and Vision of Organization</w:t>
            </w:r>
          </w:p>
        </w:tc>
        <w:tc>
          <w:tcPr>
            <w:tcW w:w="6120" w:type="dxa"/>
            <w:gridSpan w:val="2"/>
            <w:tcBorders>
              <w:bottom w:val="single" w:sz="4" w:space="0" w:color="auto"/>
            </w:tcBorders>
          </w:tcPr>
          <w:p w14:paraId="3D1E2058" w14:textId="77777777" w:rsidR="00805BC1" w:rsidRPr="004253BF" w:rsidRDefault="00805BC1" w:rsidP="00991313">
            <w:pPr>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991313">
            <w:pPr>
              <w:rPr>
                <w:rFonts w:eastAsia="SimSun"/>
                <w:b/>
                <w:bCs/>
                <w:sz w:val="20"/>
                <w:szCs w:val="20"/>
              </w:rPr>
            </w:pPr>
            <w:r w:rsidRPr="004253BF">
              <w:rPr>
                <w:rFonts w:eastAsia="SimSun"/>
                <w:b/>
                <w:bCs/>
                <w:sz w:val="20"/>
                <w:szCs w:val="20"/>
              </w:rPr>
              <w:t xml:space="preserve">Targeted Beneficiaries </w:t>
            </w:r>
          </w:p>
          <w:p w14:paraId="06A55AF8" w14:textId="77777777" w:rsidR="00805BC1" w:rsidRPr="004253BF" w:rsidRDefault="00805BC1" w:rsidP="00991313">
            <w:pPr>
              <w:rPr>
                <w:rFonts w:eastAsia="SimSun"/>
                <w:i/>
                <w:iCs/>
                <w:sz w:val="20"/>
                <w:szCs w:val="20"/>
              </w:rPr>
            </w:pPr>
            <w:r w:rsidRPr="004253BF">
              <w:rPr>
                <w:rFonts w:eastAsia="SimSun"/>
                <w:i/>
                <w:iCs/>
                <w:sz w:val="20"/>
                <w:szCs w:val="20"/>
              </w:rPr>
              <w:t xml:space="preserve">Specify the target beneficiary groups and the estimated reach.  </w:t>
            </w:r>
          </w:p>
          <w:p w14:paraId="52D2770A" w14:textId="77777777" w:rsidR="00805BC1" w:rsidRPr="004253BF" w:rsidRDefault="00805BC1" w:rsidP="00991313">
            <w:pPr>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1AE3DC8E" w:rsidR="00805BC1" w:rsidRPr="004253BF" w:rsidRDefault="00FC5E6E" w:rsidP="00991313">
            <w:pPr>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w:t>
            </w:r>
            <w:r w:rsidR="00134E45">
              <w:rPr>
                <w:rFonts w:eastAsia="SimSun"/>
                <w:sz w:val="20"/>
                <w:szCs w:val="20"/>
              </w:rPr>
              <w:t xml:space="preserve"> by age and sex</w:t>
            </w:r>
            <w:r w:rsidR="001107EF">
              <w:rPr>
                <w:rFonts w:eastAsia="SimSun"/>
                <w:sz w:val="20"/>
                <w:szCs w:val="20"/>
              </w:rPr>
              <w:t xml:space="preserve"> where possible)</w:t>
            </w:r>
          </w:p>
        </w:tc>
        <w:tc>
          <w:tcPr>
            <w:tcW w:w="3960" w:type="dxa"/>
          </w:tcPr>
          <w:p w14:paraId="44D91E48" w14:textId="77777777" w:rsidR="00805BC1" w:rsidRPr="004253BF" w:rsidRDefault="00805BC1" w:rsidP="00991313">
            <w:pPr>
              <w:rPr>
                <w:rFonts w:eastAsia="SimSun"/>
                <w:sz w:val="20"/>
                <w:szCs w:val="20"/>
              </w:rPr>
            </w:pPr>
          </w:p>
        </w:tc>
      </w:tr>
      <w:tr w:rsidR="00805BC1" w:rsidRPr="004253BF" w14:paraId="67EAA512" w14:textId="77777777" w:rsidTr="00991313">
        <w:tc>
          <w:tcPr>
            <w:tcW w:w="3595" w:type="dxa"/>
            <w:vMerge/>
            <w:shd w:val="clear" w:color="auto" w:fill="D9E2F3" w:themeFill="accent1" w:themeFillTint="33"/>
          </w:tcPr>
          <w:p w14:paraId="303DD173" w14:textId="77777777" w:rsidR="00805BC1" w:rsidRPr="004253BF" w:rsidRDefault="00805BC1" w:rsidP="00991313">
            <w:pPr>
              <w:rPr>
                <w:rFonts w:eastAsia="SimSun"/>
                <w:b/>
                <w:bCs/>
                <w:sz w:val="20"/>
                <w:szCs w:val="20"/>
              </w:rPr>
            </w:pPr>
          </w:p>
        </w:tc>
        <w:tc>
          <w:tcPr>
            <w:tcW w:w="2160" w:type="dxa"/>
            <w:tcBorders>
              <w:top w:val="single" w:sz="8" w:space="0" w:color="auto"/>
            </w:tcBorders>
          </w:tcPr>
          <w:p w14:paraId="4E98EC96" w14:textId="77777777" w:rsidR="00805BC1" w:rsidRPr="004253BF" w:rsidRDefault="00805BC1" w:rsidP="00991313">
            <w:pPr>
              <w:rPr>
                <w:rFonts w:eastAsia="SimSun"/>
                <w:sz w:val="20"/>
                <w:szCs w:val="20"/>
              </w:rPr>
            </w:pPr>
            <w:r w:rsidRPr="004253BF">
              <w:rPr>
                <w:rFonts w:eastAsia="SimSun"/>
                <w:sz w:val="20"/>
                <w:szCs w:val="20"/>
              </w:rPr>
              <w:t>Number of Women’s CSOs</w:t>
            </w:r>
          </w:p>
        </w:tc>
        <w:tc>
          <w:tcPr>
            <w:tcW w:w="3960" w:type="dxa"/>
            <w:tcBorders>
              <w:top w:val="single" w:sz="8" w:space="0" w:color="auto"/>
            </w:tcBorders>
          </w:tcPr>
          <w:p w14:paraId="5BB91F17" w14:textId="77777777" w:rsidR="00805BC1" w:rsidRPr="004253BF" w:rsidRDefault="00805BC1" w:rsidP="00991313">
            <w:pPr>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991313">
            <w:pPr>
              <w:rPr>
                <w:rFonts w:eastAsia="SimSun"/>
                <w:b/>
                <w:bCs/>
                <w:sz w:val="20"/>
                <w:szCs w:val="20"/>
              </w:rPr>
            </w:pPr>
            <w:r w:rsidRPr="004253BF">
              <w:rPr>
                <w:rFonts w:eastAsia="SimSun"/>
                <w:b/>
                <w:bCs/>
                <w:sz w:val="20"/>
                <w:szCs w:val="20"/>
              </w:rPr>
              <w:t>Summary of Proposal, Objective(s</w:t>
            </w:r>
            <w:proofErr w:type="gramStart"/>
            <w:r w:rsidRPr="004253BF">
              <w:rPr>
                <w:rFonts w:eastAsia="SimSun"/>
                <w:b/>
                <w:bCs/>
                <w:sz w:val="20"/>
                <w:szCs w:val="20"/>
              </w:rPr>
              <w:t>)</w:t>
            </w:r>
            <w:proofErr w:type="gramEnd"/>
            <w:r w:rsidRPr="004253BF">
              <w:rPr>
                <w:rFonts w:eastAsia="SimSun"/>
                <w:b/>
                <w:bCs/>
                <w:sz w:val="20"/>
                <w:szCs w:val="20"/>
              </w:rPr>
              <w:t xml:space="preserve"> and Strategy </w:t>
            </w:r>
          </w:p>
          <w:p w14:paraId="57FE8DDD" w14:textId="77777777" w:rsidR="00805BC1" w:rsidRDefault="00805BC1" w:rsidP="00991313">
            <w:pPr>
              <w:rPr>
                <w:rFonts w:eastAsia="SimSun"/>
                <w:sz w:val="20"/>
                <w:szCs w:val="20"/>
              </w:rPr>
            </w:pPr>
            <w:r w:rsidRPr="004253BF">
              <w:rPr>
                <w:rFonts w:eastAsia="SimSun"/>
                <w:sz w:val="20"/>
                <w:szCs w:val="20"/>
              </w:rPr>
              <w:t>(Maximum 2 paragraphs)</w:t>
            </w:r>
          </w:p>
          <w:p w14:paraId="3155AD35" w14:textId="39499356" w:rsidR="00E90A77" w:rsidRPr="004253BF" w:rsidRDefault="00E90A77" w:rsidP="00991313">
            <w:pPr>
              <w:rPr>
                <w:rFonts w:eastAsia="SimSun"/>
                <w:sz w:val="20"/>
                <w:szCs w:val="20"/>
              </w:rPr>
            </w:pPr>
            <w:r>
              <w:rPr>
                <w:rFonts w:eastAsia="SimSun"/>
                <w:sz w:val="20"/>
                <w:szCs w:val="20"/>
              </w:rPr>
              <w:t xml:space="preserve">Please explain how gender inequalities will be addressed through the adopted strategy. </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3B01A43E" w:rsidR="00805BC1" w:rsidRPr="004253BF" w:rsidRDefault="00805BC1" w:rsidP="00E557C6">
            <w:pPr>
              <w:keepNext/>
              <w:keepLines/>
              <w:tabs>
                <w:tab w:val="left" w:pos="360"/>
              </w:tabs>
              <w:spacing w:after="0"/>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4253BF">
              <w:rPr>
                <w:rFonts w:eastAsia="MS Gothic" w:cstheme="minorHAnsi"/>
                <w:i/>
                <w:iCs/>
                <w:sz w:val="20"/>
                <w:szCs w:val="20"/>
              </w:rPr>
              <w:t>Provide a brief analysis of the context (political, nature of conflict and how it relates to the current crisis/conflict/emergency humanitarian situation, and its impact</w:t>
            </w:r>
            <w:r w:rsidR="00E90A77">
              <w:rPr>
                <w:rFonts w:eastAsia="MS Gothic" w:cstheme="minorHAnsi"/>
                <w:i/>
                <w:iCs/>
                <w:sz w:val="20"/>
                <w:szCs w:val="20"/>
              </w:rPr>
              <w:t xml:space="preserve"> on women and girls</w:t>
            </w:r>
            <w:r w:rsidRPr="004253BF">
              <w:rPr>
                <w:rFonts w:eastAsia="MS Gothic" w:cstheme="minorHAnsi"/>
                <w:i/>
                <w:iCs/>
                <w:sz w:val="20"/>
                <w:szCs w:val="20"/>
              </w:rPr>
              <w: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4253BF">
              <w:rPr>
                <w:rFonts w:eastAsia="MS Gothic" w:cstheme="minorHAnsi"/>
                <w:i/>
                <w:iCs/>
                <w:sz w:val="20"/>
                <w:szCs w:val="20"/>
              </w:rPr>
              <w:t xml:space="preserve"> </w:t>
            </w:r>
            <w:r w:rsidR="00306EC3">
              <w:rPr>
                <w:rFonts w:eastAsia="MS Gothic" w:cstheme="minorHAnsi"/>
                <w:i/>
                <w:iCs/>
                <w:sz w:val="20"/>
                <w:szCs w:val="20"/>
              </w:rPr>
              <w:t xml:space="preserve">Draw on any secondary data, external </w:t>
            </w:r>
            <w:proofErr w:type="gramStart"/>
            <w:r w:rsidR="00306EC3">
              <w:rPr>
                <w:rFonts w:eastAsia="MS Gothic" w:cstheme="minorHAnsi"/>
                <w:i/>
                <w:iCs/>
                <w:sz w:val="20"/>
                <w:szCs w:val="20"/>
              </w:rPr>
              <w:t>research</w:t>
            </w:r>
            <w:proofErr w:type="gramEnd"/>
            <w:r w:rsidR="00306EC3">
              <w:rPr>
                <w:rFonts w:eastAsia="MS Gothic" w:cstheme="minorHAnsi"/>
                <w:i/>
                <w:iCs/>
                <w:sz w:val="20"/>
                <w:szCs w:val="20"/>
              </w:rPr>
              <w:t xml:space="preserve"> or gender-based analysis to describe the context.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6DAE46F5"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a) State the core </w:t>
            </w:r>
            <w:r w:rsidRPr="00F57E1E">
              <w:rPr>
                <w:rFonts w:eastAsia="MS Gothic" w:cstheme="minorHAnsi"/>
                <w:i/>
                <w:iCs/>
                <w:sz w:val="20"/>
                <w:szCs w:val="20"/>
              </w:rPr>
              <w:t>problems</w:t>
            </w:r>
            <w:r w:rsidR="00DB5C3B" w:rsidRPr="00F57E1E">
              <w:rPr>
                <w:rFonts w:eastAsia="MS Gothic" w:cstheme="minorHAnsi"/>
                <w:i/>
                <w:iCs/>
                <w:sz w:val="20"/>
                <w:szCs w:val="20"/>
              </w:rPr>
              <w:t xml:space="preserve">, </w:t>
            </w:r>
            <w:proofErr w:type="gramStart"/>
            <w:r w:rsidR="00A73765" w:rsidRPr="00F57E1E">
              <w:rPr>
                <w:rFonts w:eastAsia="MS Gothic" w:cstheme="minorHAnsi"/>
                <w:i/>
                <w:iCs/>
                <w:sz w:val="20"/>
                <w:szCs w:val="20"/>
              </w:rPr>
              <w:t>inequalities</w:t>
            </w:r>
            <w:proofErr w:type="gramEnd"/>
            <w:r w:rsidR="00A73765" w:rsidRPr="00F57E1E">
              <w:rPr>
                <w:rFonts w:eastAsia="MS Gothic" w:cstheme="minorHAnsi"/>
                <w:i/>
                <w:iCs/>
                <w:sz w:val="20"/>
                <w:szCs w:val="20"/>
              </w:rPr>
              <w:t xml:space="preserve"> and structural gender barriers</w:t>
            </w:r>
            <w:r w:rsidRPr="00F57E1E">
              <w:rPr>
                <w:rFonts w:eastAsia="MS Gothic" w:cstheme="minorHAnsi"/>
                <w:i/>
                <w:iCs/>
                <w:sz w:val="20"/>
                <w:szCs w:val="20"/>
              </w:rPr>
              <w:t xml:space="preserve"> the</w:t>
            </w:r>
            <w:r w:rsidRPr="004253BF">
              <w:rPr>
                <w:rFonts w:eastAsia="MS Gothic" w:cstheme="minorHAnsi"/>
                <w:i/>
                <w:iCs/>
                <w:sz w:val="20"/>
                <w:szCs w:val="20"/>
              </w:rPr>
              <w:t xml:space="preserve"> project aims to address </w:t>
            </w:r>
          </w:p>
          <w:p w14:paraId="65FA5F74"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b) Describe why the organization is best placed to address the crisis. </w:t>
            </w:r>
          </w:p>
          <w:p w14:paraId="512CC32D"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lastRenderedPageBreak/>
              <w:t>IV. Description of Expected Results</w:t>
            </w:r>
            <w:bookmarkEnd w:id="15"/>
            <w:bookmarkEnd w:id="16"/>
            <w:bookmarkEnd w:id="17"/>
            <w:bookmarkEnd w:id="18"/>
            <w:bookmarkEnd w:id="19"/>
          </w:p>
          <w:p w14:paraId="356EF3C8" w14:textId="462EE35A" w:rsidR="0081231D" w:rsidRPr="00136669" w:rsidRDefault="0081231D" w:rsidP="0081231D">
            <w:pPr>
              <w:pStyle w:val="CommentText"/>
              <w:rPr>
                <w:i/>
                <w:iCs/>
              </w:rPr>
            </w:pPr>
            <w:r>
              <w:rPr>
                <w:i/>
                <w:iCs/>
              </w:rPr>
              <w:t>Please d</w:t>
            </w:r>
            <w:r w:rsidRPr="00136669">
              <w:rPr>
                <w:i/>
                <w:iCs/>
              </w:rPr>
              <w:t>escribe</w:t>
            </w:r>
            <w:r>
              <w:rPr>
                <w:i/>
                <w:iCs/>
              </w:rPr>
              <w:t xml:space="preserve"> in narrative form,</w:t>
            </w:r>
            <w:r w:rsidRPr="00136669">
              <w:rPr>
                <w:i/>
                <w:iCs/>
              </w:rPr>
              <w:t xml:space="preserve"> what </w:t>
            </w:r>
            <w:r w:rsidR="00DC7AC4">
              <w:rPr>
                <w:i/>
                <w:iCs/>
              </w:rPr>
              <w:t>expected results (</w:t>
            </w:r>
            <w:r w:rsidRPr="00136669">
              <w:rPr>
                <w:i/>
                <w:iCs/>
              </w:rPr>
              <w:t>outcomes</w:t>
            </w:r>
            <w:r w:rsidR="00DC7AC4">
              <w:rPr>
                <w:i/>
                <w:iCs/>
              </w:rPr>
              <w:t>)</w:t>
            </w:r>
            <w:r w:rsidRPr="00136669">
              <w:rPr>
                <w:i/>
                <w:iCs/>
              </w:rPr>
              <w:t xml:space="preserve"> the project aims to achieve</w:t>
            </w:r>
            <w:r w:rsidR="00F57F5A">
              <w:rPr>
                <w:i/>
                <w:iCs/>
              </w:rPr>
              <w:t xml:space="preserve"> based on the </w:t>
            </w:r>
            <w:r w:rsidR="00F57F5A" w:rsidRPr="007D41C6">
              <w:rPr>
                <w:i/>
                <w:iCs/>
              </w:rPr>
              <w:t>problems</w:t>
            </w:r>
            <w:r w:rsidR="00696AD6" w:rsidRPr="007D41C6">
              <w:rPr>
                <w:i/>
                <w:iCs/>
              </w:rPr>
              <w:t xml:space="preserve">, inequalities and structural </w:t>
            </w:r>
            <w:r w:rsidR="004D4E50" w:rsidRPr="007D41C6">
              <w:rPr>
                <w:i/>
                <w:iCs/>
              </w:rPr>
              <w:t xml:space="preserve">gender </w:t>
            </w:r>
            <w:r w:rsidR="00696AD6" w:rsidRPr="007D41C6">
              <w:rPr>
                <w:i/>
                <w:iCs/>
              </w:rPr>
              <w:t>barriers</w:t>
            </w:r>
            <w:r w:rsidR="00F57F5A" w:rsidRPr="007D41C6">
              <w:rPr>
                <w:i/>
                <w:iCs/>
              </w:rPr>
              <w:t xml:space="preserve"> identified</w:t>
            </w:r>
            <w:r>
              <w:rPr>
                <w:i/>
                <w:iCs/>
              </w:rPr>
              <w:t>,</w:t>
            </w:r>
            <w:r w:rsidRPr="00136669">
              <w:rPr>
                <w:i/>
                <w:iCs/>
              </w:rPr>
              <w:t xml:space="preserve"> </w:t>
            </w:r>
            <w:r w:rsidR="002E0C1D">
              <w:rPr>
                <w:i/>
                <w:iCs/>
              </w:rPr>
              <w:t xml:space="preserve">who they target, </w:t>
            </w:r>
            <w:r w:rsidRPr="00136669">
              <w:rPr>
                <w:i/>
                <w:iCs/>
              </w:rPr>
              <w:t xml:space="preserve">and </w:t>
            </w:r>
            <w:r w:rsidR="002253FD">
              <w:rPr>
                <w:i/>
                <w:iCs/>
              </w:rPr>
              <w:t xml:space="preserve">how these will be achieved (implementation </w:t>
            </w:r>
            <w:r w:rsidRPr="00136669">
              <w:rPr>
                <w:i/>
                <w:iCs/>
              </w:rPr>
              <w:t>strategies</w:t>
            </w:r>
            <w:r w:rsidR="002253FD">
              <w:rPr>
                <w:i/>
                <w:iCs/>
              </w:rPr>
              <w:t>)</w:t>
            </w:r>
            <w:r w:rsidRPr="00136669">
              <w:rPr>
                <w:i/>
                <w:iCs/>
              </w:rPr>
              <w:t>.</w:t>
            </w:r>
            <w:r w:rsidR="00332DE0">
              <w:rPr>
                <w:i/>
                <w:iCs/>
              </w:rPr>
              <w:t xml:space="preserve"> </w:t>
            </w:r>
            <w:r w:rsidR="00332DE0" w:rsidRPr="00332DE0">
              <w:t>Highlight</w:t>
            </w:r>
            <w:r w:rsidR="00332DE0">
              <w:t xml:space="preserve"> how the implementation strategies promote human rights and inclusivity.</w:t>
            </w:r>
            <w:r w:rsidR="00332DE0">
              <w:rPr>
                <w:i/>
                <w:iCs/>
              </w:rPr>
              <w:t xml:space="preserve"> </w:t>
            </w:r>
            <w:r w:rsidRPr="00136669">
              <w:rPr>
                <w:i/>
                <w:iCs/>
              </w:rPr>
              <w:t xml:space="preserve"> </w:t>
            </w:r>
            <w:r w:rsidR="00DC7AC4">
              <w:rPr>
                <w:i/>
                <w:iCs/>
              </w:rPr>
              <w:t>Expected results</w:t>
            </w:r>
            <w:r w:rsidRPr="00136669">
              <w:rPr>
                <w:i/>
                <w:iCs/>
              </w:rPr>
              <w:t xml:space="preserve"> should contribute to the achievement of the </w:t>
            </w:r>
            <w:r w:rsidR="00F57F5A">
              <w:rPr>
                <w:i/>
                <w:iCs/>
              </w:rPr>
              <w:t>overall impact as noted in the call for proposal</w:t>
            </w:r>
            <w:r w:rsidRPr="00136669">
              <w:rPr>
                <w:i/>
                <w:iCs/>
              </w:rPr>
              <w:t xml:space="preserve">. </w:t>
            </w:r>
          </w:p>
          <w:p w14:paraId="133883A7" w14:textId="77777777" w:rsidR="005E7BBA" w:rsidRPr="0019670D" w:rsidRDefault="0081231D" w:rsidP="68819E8E">
            <w:pPr>
              <w:rPr>
                <w:i/>
                <w:iCs/>
                <w:sz w:val="20"/>
                <w:szCs w:val="20"/>
              </w:rPr>
            </w:pPr>
            <w:r w:rsidRPr="0019670D">
              <w:rPr>
                <w:i/>
                <w:iCs/>
                <w:sz w:val="20"/>
                <w:szCs w:val="20"/>
              </w:rPr>
              <w:t>Projects can have one outcome or multiple outcomes</w:t>
            </w:r>
            <w:r w:rsidR="00F57F5A" w:rsidRPr="0019670D">
              <w:rPr>
                <w:i/>
                <w:iCs/>
                <w:sz w:val="20"/>
                <w:szCs w:val="20"/>
              </w:rPr>
              <w:t>, but each should be described</w:t>
            </w:r>
            <w:r w:rsidRPr="0019670D">
              <w:rPr>
                <w:i/>
                <w:iCs/>
                <w:sz w:val="20"/>
                <w:szCs w:val="20"/>
              </w:rPr>
              <w:t xml:space="preserve">. For each outcome, however, please provide a short description. </w:t>
            </w:r>
          </w:p>
          <w:p w14:paraId="5AE7ECF5" w14:textId="2DE5A2A5" w:rsidR="00805BC1" w:rsidRPr="004253BF" w:rsidRDefault="005E7BBA" w:rsidP="68819E8E">
            <w:pPr>
              <w:rPr>
                <w:i/>
                <w:iCs/>
                <w:sz w:val="20"/>
                <w:szCs w:val="20"/>
              </w:rPr>
            </w:pPr>
            <w:r>
              <w:rPr>
                <w:i/>
                <w:iCs/>
              </w:rPr>
              <w:t xml:space="preserve">Use </w:t>
            </w:r>
            <w:r w:rsidR="00805BC1" w:rsidRPr="68819E8E">
              <w:rPr>
                <w:i/>
                <w:iCs/>
                <w:sz w:val="20"/>
                <w:szCs w:val="20"/>
              </w:rPr>
              <w:t>Annex A: Results Framework</w:t>
            </w:r>
            <w:r w:rsidR="00805BC1" w:rsidRPr="004253BF">
              <w:rPr>
                <w:rStyle w:val="FootnoteReference"/>
                <w:sz w:val="20"/>
                <w:szCs w:val="20"/>
              </w:rPr>
              <w:footnoteReference w:id="4"/>
            </w:r>
            <w:r>
              <w:rPr>
                <w:i/>
                <w:iCs/>
                <w:sz w:val="20"/>
                <w:szCs w:val="20"/>
              </w:rPr>
              <w:t xml:space="preserve"> </w:t>
            </w:r>
            <w:r w:rsidR="00551C88">
              <w:rPr>
                <w:i/>
                <w:iCs/>
                <w:sz w:val="20"/>
                <w:szCs w:val="20"/>
              </w:rPr>
              <w:t xml:space="preserve">to define indicators, </w:t>
            </w:r>
            <w:r w:rsidR="0019670D">
              <w:rPr>
                <w:i/>
                <w:iCs/>
                <w:sz w:val="20"/>
                <w:szCs w:val="20"/>
              </w:rPr>
              <w:t>outputs,</w:t>
            </w:r>
            <w:r w:rsidR="00551C88">
              <w:rPr>
                <w:i/>
                <w:iCs/>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4857"/>
        <w:gridCol w:w="4858"/>
      </w:tblGrid>
      <w:tr w:rsidR="00805BC1" w:rsidRPr="004253BF" w14:paraId="2E98495A" w14:textId="77777777" w:rsidTr="00991313">
        <w:trPr>
          <w:trHeight w:val="512"/>
          <w:tblHeader/>
        </w:trPr>
        <w:tc>
          <w:tcPr>
            <w:tcW w:w="9715" w:type="dxa"/>
            <w:gridSpan w:val="2"/>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t>V. Formal Partnerships (with Implementing Partners) - Optional</w:t>
            </w:r>
            <w:bookmarkEnd w:id="20"/>
            <w:bookmarkEnd w:id="21"/>
            <w:bookmarkEnd w:id="22"/>
            <w:bookmarkEnd w:id="23"/>
            <w:bookmarkEnd w:id="24"/>
          </w:p>
          <w:p w14:paraId="02F26721" w14:textId="4D76D8C6"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25" w:name="_Toc51680018"/>
            <w:bookmarkStart w:id="26" w:name="_Toc51680229"/>
            <w:bookmarkStart w:id="27" w:name="_Toc51680653"/>
            <w:bookmarkStart w:id="28" w:name="_Toc51680864"/>
            <w:bookmarkStart w:id="29" w:name="_Toc51681998"/>
            <w:r w:rsidRPr="004253BF">
              <w:rPr>
                <w:rFonts w:eastAsia="MS Gothic" w:cstheme="minorHAnsi"/>
                <w:i/>
                <w:iCs/>
                <w:sz w:val="20"/>
                <w:szCs w:val="20"/>
              </w:rPr>
              <w:t xml:space="preserve">Describe the roles of implementing partners (those who are listed on the cover page) and who have a direct role in implementation and who will receive funding. </w:t>
            </w:r>
            <w:r w:rsidR="00C77AD9">
              <w:rPr>
                <w:rFonts w:eastAsia="MS Gothic" w:cstheme="minorHAnsi"/>
                <w:i/>
                <w:iCs/>
                <w:sz w:val="20"/>
                <w:szCs w:val="20"/>
              </w:rPr>
              <w:t>Indicate if they are a women’s rights</w:t>
            </w:r>
            <w:r w:rsidR="007865F3">
              <w:rPr>
                <w:rFonts w:eastAsia="MS Gothic" w:cstheme="minorHAnsi"/>
                <w:i/>
                <w:iCs/>
                <w:sz w:val="20"/>
                <w:szCs w:val="20"/>
              </w:rPr>
              <w:t xml:space="preserve"> and/or women’s led</w:t>
            </w:r>
            <w:r w:rsidR="00C77AD9">
              <w:rPr>
                <w:rFonts w:eastAsia="MS Gothic" w:cstheme="minorHAnsi"/>
                <w:i/>
                <w:iCs/>
                <w:sz w:val="20"/>
                <w:szCs w:val="20"/>
              </w:rPr>
              <w:t xml:space="preserve"> organization</w:t>
            </w:r>
            <w:r w:rsidR="007865F3">
              <w:rPr>
                <w:rFonts w:eastAsia="MS Gothic" w:cstheme="minorHAnsi"/>
                <w:i/>
                <w:iCs/>
                <w:sz w:val="20"/>
                <w:szCs w:val="20"/>
              </w:rPr>
              <w:t xml:space="preserve">, or youth </w:t>
            </w:r>
            <w:r w:rsidR="00FD7288">
              <w:rPr>
                <w:rFonts w:eastAsia="MS Gothic" w:cstheme="minorHAnsi"/>
                <w:i/>
                <w:iCs/>
                <w:sz w:val="20"/>
                <w:szCs w:val="20"/>
              </w:rPr>
              <w:t xml:space="preserve">rights/led organization. </w:t>
            </w:r>
            <w:r w:rsidRPr="004253BF">
              <w:rPr>
                <w:rFonts w:eastAsia="MS Gothic" w:cstheme="minorHAnsi"/>
                <w:i/>
                <w:iCs/>
                <w:sz w:val="20"/>
                <w:szCs w:val="20"/>
              </w:rPr>
              <w:t>Provide a brief explanation of who they are</w:t>
            </w:r>
            <w:r w:rsidR="006E7541">
              <w:rPr>
                <w:rFonts w:eastAsia="MS Gothic" w:cstheme="minorHAnsi"/>
                <w:i/>
                <w:iCs/>
                <w:sz w:val="20"/>
                <w:szCs w:val="20"/>
              </w:rPr>
              <w:t xml:space="preserve"> (including local, sub-national or national level organizations)</w:t>
            </w:r>
            <w:r w:rsidRPr="004253BF">
              <w:rPr>
                <w:rFonts w:eastAsia="MS Gothic" w:cstheme="minorHAnsi"/>
                <w:i/>
                <w:iCs/>
                <w:sz w:val="20"/>
                <w:szCs w:val="20"/>
              </w:rPr>
              <w:t xml:space="preserve"> and what role they will have in the project. Please add rows, as required.</w:t>
            </w:r>
            <w:bookmarkEnd w:id="25"/>
            <w:bookmarkEnd w:id="26"/>
            <w:bookmarkEnd w:id="27"/>
            <w:bookmarkEnd w:id="28"/>
            <w:bookmarkEnd w:id="29"/>
          </w:p>
          <w:p w14:paraId="30BF1BBF" w14:textId="77777777"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4253BF">
              <w:rPr>
                <w:rFonts w:eastAsia="MS Gothic" w:cstheme="minorHAnsi"/>
                <w:i/>
                <w:iCs/>
                <w:sz w:val="20"/>
                <w:szCs w:val="20"/>
              </w:rPr>
              <w:t>If there are no formal partnerships, you can describe other types of coordination/collaboration you will have with local/national government or other networks in the NEXT section.</w:t>
            </w:r>
            <w:bookmarkEnd w:id="30"/>
            <w:bookmarkEnd w:id="31"/>
            <w:bookmarkEnd w:id="32"/>
            <w:bookmarkEnd w:id="33"/>
            <w:bookmarkEnd w:id="34"/>
            <w:r w:rsidRPr="004253BF">
              <w:rPr>
                <w:rFonts w:eastAsia="MS Gothic" w:cstheme="minorHAnsi"/>
                <w:i/>
                <w:iCs/>
                <w:sz w:val="20"/>
                <w:szCs w:val="20"/>
              </w:rPr>
              <w:t xml:space="preserve">  </w:t>
            </w:r>
          </w:p>
        </w:tc>
      </w:tr>
      <w:tr w:rsidR="00805BC1" w:rsidRPr="004253BF" w14:paraId="28DAA7C7" w14:textId="77777777" w:rsidTr="00991313">
        <w:trPr>
          <w:trHeight w:val="530"/>
        </w:trPr>
        <w:tc>
          <w:tcPr>
            <w:tcW w:w="4857" w:type="dxa"/>
            <w:tcBorders>
              <w:top w:val="single" w:sz="4" w:space="0" w:color="auto"/>
              <w:bottom w:val="single" w:sz="4" w:space="0" w:color="auto"/>
            </w:tcBorders>
            <w:shd w:val="clear" w:color="auto" w:fill="D9D9D9" w:themeFill="background1" w:themeFillShade="D9"/>
          </w:tcPr>
          <w:p w14:paraId="2342C8CE" w14:textId="5481C8F8" w:rsidR="00805BC1" w:rsidRPr="004253BF" w:rsidRDefault="00805BC1" w:rsidP="00991313">
            <w:pPr>
              <w:keepNext/>
              <w:keepLines/>
              <w:tabs>
                <w:tab w:val="left" w:pos="360"/>
              </w:tabs>
              <w:outlineLvl w:val="0"/>
              <w:rPr>
                <w:rFonts w:eastAsia="MS Gothic" w:cstheme="minorHAnsi"/>
                <w:sz w:val="20"/>
                <w:szCs w:val="20"/>
              </w:rPr>
            </w:pPr>
            <w:bookmarkStart w:id="35" w:name="_Toc51680020"/>
            <w:bookmarkStart w:id="36" w:name="_Toc51680231"/>
            <w:bookmarkStart w:id="37" w:name="_Toc51680655"/>
            <w:bookmarkStart w:id="38" w:name="_Toc51680866"/>
            <w:bookmarkStart w:id="39" w:name="_Toc51682000"/>
            <w:r w:rsidRPr="004253BF">
              <w:rPr>
                <w:rFonts w:eastAsia="MS Gothic" w:cstheme="minorHAnsi"/>
                <w:sz w:val="20"/>
                <w:szCs w:val="20"/>
              </w:rPr>
              <w:t>Implementing Partner Name and Type of Organization</w:t>
            </w:r>
            <w:r w:rsidRPr="004253BF">
              <w:rPr>
                <w:rStyle w:val="FootnoteReference"/>
                <w:rFonts w:cstheme="minorHAnsi"/>
                <w:sz w:val="20"/>
                <w:szCs w:val="20"/>
              </w:rPr>
              <w:footnoteReference w:id="5"/>
            </w:r>
            <w:bookmarkEnd w:id="35"/>
            <w:bookmarkEnd w:id="36"/>
            <w:bookmarkEnd w:id="37"/>
            <w:bookmarkEnd w:id="38"/>
            <w:bookmarkEnd w:id="39"/>
          </w:p>
        </w:tc>
        <w:tc>
          <w:tcPr>
            <w:tcW w:w="4858" w:type="dxa"/>
            <w:tcBorders>
              <w:top w:val="single" w:sz="4" w:space="0" w:color="auto"/>
              <w:bottom w:val="single" w:sz="4" w:space="0" w:color="auto"/>
            </w:tcBorders>
            <w:shd w:val="clear" w:color="auto" w:fill="D9D9D9" w:themeFill="background1" w:themeFillShade="D9"/>
          </w:tcPr>
          <w:p w14:paraId="541E48C6" w14:textId="77777777" w:rsidR="00805BC1" w:rsidRPr="004253BF" w:rsidRDefault="00805BC1" w:rsidP="00991313">
            <w:pPr>
              <w:keepNext/>
              <w:keepLines/>
              <w:tabs>
                <w:tab w:val="left" w:pos="360"/>
              </w:tabs>
              <w:outlineLvl w:val="0"/>
              <w:rPr>
                <w:rFonts w:eastAsia="MS Gothic" w:cstheme="minorHAnsi"/>
                <w:sz w:val="20"/>
                <w:szCs w:val="20"/>
              </w:rPr>
            </w:pPr>
            <w:bookmarkStart w:id="40" w:name="_Toc51680021"/>
            <w:bookmarkStart w:id="41" w:name="_Toc51680232"/>
            <w:bookmarkStart w:id="42" w:name="_Toc51680656"/>
            <w:bookmarkStart w:id="43" w:name="_Toc51680867"/>
            <w:bookmarkStart w:id="44" w:name="_Toc51682001"/>
            <w:r w:rsidRPr="004253BF">
              <w:rPr>
                <w:rFonts w:eastAsia="MS Gothic" w:cstheme="minorHAnsi"/>
                <w:sz w:val="20"/>
                <w:szCs w:val="20"/>
              </w:rPr>
              <w:t>Role and Responsibilities in the Project</w:t>
            </w:r>
            <w:bookmarkEnd w:id="40"/>
            <w:bookmarkEnd w:id="41"/>
            <w:bookmarkEnd w:id="42"/>
            <w:bookmarkEnd w:id="43"/>
            <w:bookmarkEnd w:id="44"/>
          </w:p>
        </w:tc>
      </w:tr>
      <w:tr w:rsidR="00805BC1" w:rsidRPr="004253BF" w14:paraId="67BA7839" w14:textId="77777777" w:rsidTr="00991313">
        <w:trPr>
          <w:trHeight w:val="288"/>
        </w:trPr>
        <w:tc>
          <w:tcPr>
            <w:tcW w:w="4857" w:type="dxa"/>
            <w:tcBorders>
              <w:top w:val="single" w:sz="4" w:space="0" w:color="auto"/>
              <w:bottom w:val="single" w:sz="4" w:space="0" w:color="auto"/>
            </w:tcBorders>
            <w:shd w:val="clear" w:color="auto" w:fill="auto"/>
          </w:tcPr>
          <w:p w14:paraId="67633A95"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64CB564B"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233B0447" w14:textId="77777777" w:rsidTr="00991313">
        <w:trPr>
          <w:trHeight w:val="288"/>
        </w:trPr>
        <w:tc>
          <w:tcPr>
            <w:tcW w:w="4857" w:type="dxa"/>
            <w:tcBorders>
              <w:top w:val="single" w:sz="4" w:space="0" w:color="auto"/>
              <w:bottom w:val="single" w:sz="4" w:space="0" w:color="auto"/>
            </w:tcBorders>
            <w:shd w:val="clear" w:color="auto" w:fill="auto"/>
          </w:tcPr>
          <w:p w14:paraId="77A3220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485C97DE"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77777777" w:rsidR="00805BC1" w:rsidRPr="004253BF" w:rsidRDefault="00805BC1" w:rsidP="00991313">
            <w:pPr>
              <w:keepNext/>
              <w:keepLines/>
              <w:tabs>
                <w:tab w:val="left" w:pos="360"/>
              </w:tabs>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4253BF">
              <w:rPr>
                <w:rFonts w:eastAsia="MS Gothic" w:cstheme="minorHAnsi"/>
                <w:i/>
                <w:iCs/>
                <w:sz w:val="20"/>
                <w:szCs w:val="20"/>
              </w:rPr>
              <w:t>Describe any other organizations, government bodies or networks/associations that the project will coordinate or collaborate with. These are not formal implementing partners. How will these collaborations create national/regional/local ownership? How have they been involved in the design of the project, or in supporting 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77777777" w:rsidR="00805BC1" w:rsidRPr="004253BF" w:rsidRDefault="00805BC1" w:rsidP="00991313">
            <w:pPr>
              <w:keepNext/>
              <w:keepLines/>
              <w:tabs>
                <w:tab w:val="left" w:pos="360"/>
              </w:tabs>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4253BF">
              <w:rPr>
                <w:rFonts w:eastAsia="MS Gothic" w:cstheme="minorHAnsi"/>
                <w:i/>
                <w:iCs/>
                <w:sz w:val="20"/>
                <w:szCs w:val="20"/>
              </w:rPr>
              <w:t>If your project is targeting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4253BF">
              <w:rPr>
                <w:rFonts w:eastAsia="MS Gothic" w:cstheme="minorHAnsi"/>
                <w:i/>
                <w:iCs/>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991313">
            <w:pPr>
              <w:keepNext/>
              <w:keepLines/>
              <w:tabs>
                <w:tab w:val="left" w:pos="360"/>
              </w:tabs>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lastRenderedPageBreak/>
              <w:t>VIII. Risks and Mitigation Measures</w:t>
            </w:r>
            <w:bookmarkEnd w:id="65"/>
            <w:bookmarkEnd w:id="66"/>
            <w:bookmarkEnd w:id="67"/>
            <w:bookmarkEnd w:id="68"/>
            <w:bookmarkEnd w:id="69"/>
          </w:p>
          <w:p w14:paraId="614FC871" w14:textId="77777777" w:rsidR="00805BC1" w:rsidRPr="004253BF" w:rsidRDefault="00805BC1" w:rsidP="00991313">
            <w:pPr>
              <w:keepNext/>
              <w:keepLines/>
              <w:tabs>
                <w:tab w:val="left" w:pos="360"/>
              </w:tabs>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4253BF">
              <w:rPr>
                <w:rFonts w:eastAsia="MS Gothic" w:cstheme="minorHAnsi"/>
                <w:i/>
                <w:iCs/>
                <w:sz w:val="20"/>
                <w:szCs w:val="20"/>
              </w:rPr>
              <w:t>Using the table below, list the risks that would impact the achievement of results and carrying out planned activities. Risks should include programmatic, operational, 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4253BF">
              <w:rPr>
                <w:rFonts w:eastAsia="MS Gothic" w:cstheme="minorHAnsi"/>
                <w:i/>
                <w:iCs/>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t>IX. Monitoring, Evaluation and Management Arrangements</w:t>
            </w:r>
            <w:bookmarkEnd w:id="90"/>
            <w:bookmarkEnd w:id="91"/>
            <w:bookmarkEnd w:id="92"/>
            <w:bookmarkEnd w:id="93"/>
            <w:bookmarkEnd w:id="94"/>
          </w:p>
          <w:p w14:paraId="5F885154" w14:textId="77777777" w:rsidR="00805BC1" w:rsidRPr="004253BF" w:rsidRDefault="00805BC1" w:rsidP="00991313">
            <w:pPr>
              <w:keepNext/>
              <w:keepLines/>
              <w:tabs>
                <w:tab w:val="left" w:pos="360"/>
              </w:tabs>
              <w:outlineLvl w:val="0"/>
              <w:rPr>
                <w:rFonts w:eastAsia="MS Gothic" w:cstheme="minorHAnsi"/>
                <w:i/>
                <w:iCs/>
                <w:sz w:val="20"/>
                <w:szCs w:val="20"/>
              </w:rPr>
            </w:pPr>
            <w:bookmarkStart w:id="95" w:name="_Toc51680032"/>
            <w:bookmarkStart w:id="96" w:name="_Toc51680243"/>
            <w:bookmarkStart w:id="97" w:name="_Toc51680667"/>
            <w:bookmarkStart w:id="98" w:name="_Toc51680878"/>
            <w:bookmarkStart w:id="99" w:name="_Toc51682012"/>
            <w:r w:rsidRPr="004253BF">
              <w:rPr>
                <w:rFonts w:eastAsia="MS Gothic" w:cstheme="minorHAnsi"/>
                <w:i/>
                <w:iCs/>
                <w:sz w:val="20"/>
                <w:szCs w:val="20"/>
              </w:rPr>
              <w:t>a) Describe how you will monitor your interventions and evaluate results, including the frequency,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4253BF">
              <w:rPr>
                <w:rFonts w:eastAsia="MS Gothic" w:cstheme="minorHAnsi"/>
                <w:i/>
                <w:iCs/>
                <w:sz w:val="20"/>
                <w:szCs w:val="20"/>
              </w:rPr>
              <w:t xml:space="preserve"> </w:t>
            </w:r>
          </w:p>
          <w:p w14:paraId="0BA4DC3C" w14:textId="43B0FD5C" w:rsidR="00805BC1" w:rsidRPr="004253BF" w:rsidRDefault="00805BC1" w:rsidP="00991313">
            <w:pPr>
              <w:keepNext/>
              <w:keepLines/>
              <w:tabs>
                <w:tab w:val="left" w:pos="360"/>
              </w:tabs>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4253BF">
              <w:rPr>
                <w:rFonts w:eastAsia="MS Gothic" w:cstheme="minorHAnsi"/>
                <w:i/>
                <w:iCs/>
                <w:sz w:val="20"/>
                <w:szCs w:val="20"/>
              </w:rPr>
              <w:t>b) Also, highlight the management structure for the project. What staff will be involved and what will be their roles.</w:t>
            </w:r>
            <w:bookmarkEnd w:id="100"/>
            <w:bookmarkEnd w:id="101"/>
            <w:bookmarkEnd w:id="102"/>
            <w:bookmarkEnd w:id="103"/>
            <w:bookmarkEnd w:id="104"/>
            <w:r w:rsidRPr="004253BF">
              <w:rPr>
                <w:rFonts w:eastAsia="MS Gothic" w:cstheme="minorHAnsi"/>
                <w:i/>
                <w:iCs/>
                <w:sz w:val="20"/>
                <w:szCs w:val="20"/>
              </w:rPr>
              <w:t xml:space="preserve"> </w:t>
            </w:r>
            <w:r w:rsidR="00332DE0">
              <w:rPr>
                <w:rFonts w:eastAsia="MS Gothic" w:cstheme="minorHAnsi"/>
                <w:i/>
                <w:iCs/>
                <w:sz w:val="20"/>
                <w:szCs w:val="20"/>
              </w:rPr>
              <w:t>What gender mainstreaming capacities your organization has.</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991313">
            <w:pPr>
              <w:keepNext/>
              <w:keepLines/>
              <w:tabs>
                <w:tab w:val="left" w:pos="360"/>
              </w:tabs>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4253BF">
              <w:rPr>
                <w:rFonts w:eastAsia="MS Gothic" w:cstheme="minorHAnsi"/>
                <w:i/>
                <w:iCs/>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4253BF">
              <w:rPr>
                <w:rFonts w:eastAsia="MS Gothic" w:cstheme="minorHAnsi"/>
                <w:i/>
                <w:iCs/>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headerReference w:type="default" r:id="rId8"/>
          <w:footerReference w:type="default" r:id="rId9"/>
          <w:pgSz w:w="12240" w:h="15840"/>
          <w:pgMar w:top="1792" w:right="1440" w:bottom="1260" w:left="1440" w:header="720" w:footer="720" w:gutter="0"/>
          <w:cols w:space="720"/>
          <w:docGrid w:linePitch="360"/>
        </w:sectPr>
      </w:pPr>
    </w:p>
    <w:p w14:paraId="1F97A1BA" w14:textId="33A4DEC2" w:rsidR="00805BC1" w:rsidRPr="004253BF" w:rsidRDefault="00805BC1" w:rsidP="00805BC1">
      <w:pPr>
        <w:spacing w:after="0"/>
        <w:rPr>
          <w:b/>
          <w:sz w:val="24"/>
          <w:szCs w:val="24"/>
        </w:rPr>
      </w:pPr>
      <w:r w:rsidRPr="004253BF">
        <w:rPr>
          <w:b/>
          <w:sz w:val="24"/>
          <w:szCs w:val="24"/>
        </w:rPr>
        <w:lastRenderedPageBreak/>
        <w:t>Annex A: Results Framework</w:t>
      </w:r>
    </w:p>
    <w:p w14:paraId="17242AA6" w14:textId="491973DC"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The impact statement and associated </w:t>
      </w:r>
      <w:r w:rsidR="00FC0B3F">
        <w:rPr>
          <w:bCs/>
          <w:sz w:val="18"/>
          <w:szCs w:val="18"/>
        </w:rPr>
        <w:t xml:space="preserve">impact </w:t>
      </w:r>
      <w:r w:rsidRPr="00150822">
        <w:rPr>
          <w:bCs/>
          <w:sz w:val="18"/>
          <w:szCs w:val="18"/>
        </w:rPr>
        <w:t>indicators</w:t>
      </w:r>
      <w:r>
        <w:rPr>
          <w:bCs/>
          <w:sz w:val="18"/>
          <w:szCs w:val="18"/>
        </w:rPr>
        <w:t xml:space="preserve"> in the call for proposal (</w:t>
      </w:r>
      <w:proofErr w:type="spellStart"/>
      <w:r>
        <w:rPr>
          <w:bCs/>
          <w:sz w:val="18"/>
          <w:szCs w:val="18"/>
        </w:rPr>
        <w:t>CfP</w:t>
      </w:r>
      <w:proofErr w:type="spellEnd"/>
      <w:r>
        <w:rPr>
          <w:bCs/>
          <w:sz w:val="18"/>
          <w:szCs w:val="18"/>
        </w:rPr>
        <w:t>)</w:t>
      </w:r>
      <w:r w:rsidRPr="00150822">
        <w:rPr>
          <w:bCs/>
          <w:sz w:val="18"/>
          <w:szCs w:val="18"/>
        </w:rPr>
        <w:t xml:space="preserve"> must be used. </w:t>
      </w:r>
    </w:p>
    <w:p w14:paraId="6184E01E" w14:textId="42A0EE71" w:rsidR="00805BC1" w:rsidRPr="0036571C" w:rsidRDefault="00805BC1" w:rsidP="00590FAA">
      <w:pPr>
        <w:pStyle w:val="ListParagraph"/>
        <w:numPr>
          <w:ilvl w:val="0"/>
          <w:numId w:val="1"/>
        </w:numPr>
        <w:rPr>
          <w:bCs/>
          <w:sz w:val="18"/>
          <w:szCs w:val="18"/>
        </w:rPr>
      </w:pPr>
      <w:r w:rsidRPr="0036571C">
        <w:rPr>
          <w:bCs/>
          <w:sz w:val="18"/>
          <w:szCs w:val="18"/>
        </w:rPr>
        <w:t>Develop your own outcome and output statements. Then include the indicators you will use to demonstrate the completion of the output and achievement of the outcome. Indicators should be S.M.A.R.T</w:t>
      </w:r>
      <w:r w:rsidR="00590FAA">
        <w:rPr>
          <w:bCs/>
          <w:sz w:val="18"/>
          <w:szCs w:val="18"/>
        </w:rPr>
        <w:t>, gender sensitive</w:t>
      </w:r>
      <w:r w:rsidR="00590FAA" w:rsidRPr="0036571C">
        <w:rPr>
          <w:bCs/>
          <w:sz w:val="18"/>
          <w:szCs w:val="18"/>
        </w:rPr>
        <w:t xml:space="preserve"> </w:t>
      </w:r>
      <w:r w:rsidRPr="0036571C">
        <w:rPr>
          <w:bCs/>
          <w:sz w:val="18"/>
          <w:szCs w:val="18"/>
        </w:rPr>
        <w:t xml:space="preserve">and appropriate to collect within the current crisis. </w:t>
      </w:r>
      <w:r w:rsidR="003A3066">
        <w:rPr>
          <w:bCs/>
          <w:sz w:val="18"/>
          <w:szCs w:val="18"/>
        </w:rPr>
        <w:t xml:space="preserve">This can include both qualitative and quantitative indicators to capture the change </w:t>
      </w:r>
      <w:proofErr w:type="gramStart"/>
      <w:r w:rsidR="003A3066">
        <w:rPr>
          <w:bCs/>
          <w:sz w:val="18"/>
          <w:szCs w:val="18"/>
        </w:rPr>
        <w:t>as a result of</w:t>
      </w:r>
      <w:proofErr w:type="gramEnd"/>
      <w:r w:rsidR="003A3066">
        <w:rPr>
          <w:bCs/>
          <w:sz w:val="18"/>
          <w:szCs w:val="18"/>
        </w:rPr>
        <w:t xml:space="preserve"> the project.</w:t>
      </w:r>
    </w:p>
    <w:p w14:paraId="4196D97B"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For each indicator, include a means of verification (what methodology will you use to collect the information) and Source of information (where or from whom will you obtain the information). Consider alternative methodologies to minimize risk during the crisis. </w:t>
      </w:r>
    </w:p>
    <w:p w14:paraId="532223D1"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For each output, list the activities that will be conducted. DO NOT include sub-activities or tasks.</w:t>
      </w:r>
    </w:p>
    <w:p w14:paraId="5FC4E47D"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Ensure that budget amounts for each output are included. These should equal the total amount in Sub-Total of Annex B: Budget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14:paraId="0CFDB0F1" w14:textId="77777777" w:rsidTr="00991313">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Default="00805BC1" w:rsidP="00991313">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Default="00805BC1" w:rsidP="00991313">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Default="00805BC1" w:rsidP="00991313">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Default="00805BC1" w:rsidP="00991313">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Default="00805BC1" w:rsidP="00991313">
            <w:pPr>
              <w:spacing w:after="0"/>
              <w:rPr>
                <w:b/>
                <w:color w:val="FFFFFF"/>
              </w:rPr>
            </w:pPr>
            <w:r>
              <w:rPr>
                <w:b/>
                <w:color w:val="FFFFFF"/>
              </w:rPr>
              <w:t>Budget</w:t>
            </w:r>
          </w:p>
        </w:tc>
      </w:tr>
      <w:tr w:rsidR="00805BC1" w14:paraId="121658C4" w14:textId="77777777" w:rsidTr="00991313">
        <w:trPr>
          <w:trHeight w:val="20"/>
        </w:trPr>
        <w:tc>
          <w:tcPr>
            <w:tcW w:w="2711" w:type="dxa"/>
            <w:tcBorders>
              <w:top w:val="single" w:sz="4" w:space="0" w:color="auto"/>
              <w:bottom w:val="single" w:sz="4" w:space="0" w:color="auto"/>
            </w:tcBorders>
            <w:shd w:val="clear" w:color="auto" w:fill="B6DDE8"/>
          </w:tcPr>
          <w:p w14:paraId="1DE3A2F3" w14:textId="77777777" w:rsidR="000D426F" w:rsidRDefault="00805BC1" w:rsidP="00991313">
            <w:pPr>
              <w:spacing w:after="0" w:line="240" w:lineRule="auto"/>
              <w:rPr>
                <w:b/>
                <w:sz w:val="20"/>
                <w:szCs w:val="20"/>
              </w:rPr>
            </w:pPr>
            <w:r w:rsidRPr="00380789">
              <w:rPr>
                <w:b/>
                <w:sz w:val="20"/>
                <w:szCs w:val="20"/>
              </w:rPr>
              <w:t>Impact</w:t>
            </w:r>
            <w:r w:rsidRPr="00380789">
              <w:rPr>
                <w:rStyle w:val="FootnoteReference"/>
              </w:rPr>
              <w:footnoteReference w:id="6"/>
            </w:r>
            <w:r w:rsidR="000D426F">
              <w:rPr>
                <w:b/>
                <w:sz w:val="20"/>
                <w:szCs w:val="20"/>
              </w:rPr>
              <w:t xml:space="preserve"> </w:t>
            </w:r>
          </w:p>
          <w:p w14:paraId="7B79CCB6" w14:textId="669C8693" w:rsidR="00805BC1" w:rsidRPr="000D426F" w:rsidRDefault="000D426F" w:rsidP="00991313">
            <w:pPr>
              <w:spacing w:after="0" w:line="240" w:lineRule="auto"/>
              <w:rPr>
                <w:b/>
                <w:sz w:val="18"/>
                <w:szCs w:val="18"/>
              </w:rPr>
            </w:pPr>
            <w:r w:rsidRPr="000D426F">
              <w:rPr>
                <w:rFonts w:cstheme="minorHAnsi"/>
                <w:i/>
                <w:iCs/>
                <w:color w:val="000000" w:themeColor="text1"/>
                <w:sz w:val="18"/>
                <w:szCs w:val="18"/>
              </w:rPr>
              <w:t>Improved socio-economic recovery and political participation of women and girls in peacebuilding contexts</w:t>
            </w:r>
          </w:p>
          <w:p w14:paraId="0AAF670B" w14:textId="77777777" w:rsidR="00805BC1" w:rsidRPr="004253BF" w:rsidRDefault="00805BC1" w:rsidP="00991313">
            <w:pPr>
              <w:spacing w:after="0" w:line="240" w:lineRule="auto"/>
              <w:rPr>
                <w:bCs/>
                <w:sz w:val="12"/>
                <w:szCs w:val="12"/>
              </w:rPr>
            </w:pPr>
          </w:p>
        </w:tc>
        <w:tc>
          <w:tcPr>
            <w:tcW w:w="4754" w:type="dxa"/>
            <w:tcBorders>
              <w:top w:val="single" w:sz="4" w:space="0" w:color="auto"/>
              <w:bottom w:val="single" w:sz="4" w:space="0" w:color="auto"/>
            </w:tcBorders>
            <w:shd w:val="clear" w:color="auto" w:fill="B6DDE8"/>
          </w:tcPr>
          <w:p w14:paraId="061E8022" w14:textId="117BA865" w:rsidR="00805BC1" w:rsidRPr="000D426F" w:rsidRDefault="000D426F" w:rsidP="00991313">
            <w:pPr>
              <w:spacing w:after="0" w:line="240" w:lineRule="auto"/>
              <w:rPr>
                <w:bCs/>
                <w:sz w:val="18"/>
                <w:szCs w:val="18"/>
              </w:rPr>
            </w:pPr>
            <w:r w:rsidRPr="000D426F">
              <w:rPr>
                <w:bCs/>
                <w:sz w:val="18"/>
                <w:szCs w:val="18"/>
              </w:rPr>
              <w:t>Select at least one (1) of the below indicators:</w:t>
            </w:r>
          </w:p>
          <w:p w14:paraId="4FF7F1CC" w14:textId="77777777" w:rsidR="000D426F" w:rsidRPr="000D426F" w:rsidRDefault="000D426F" w:rsidP="00991313">
            <w:pPr>
              <w:spacing w:after="0" w:line="240" w:lineRule="auto"/>
              <w:rPr>
                <w:bCs/>
                <w:sz w:val="18"/>
                <w:szCs w:val="18"/>
              </w:rPr>
            </w:pPr>
          </w:p>
          <w:p w14:paraId="5B263D11" w14:textId="1E1983C6" w:rsidR="000D426F" w:rsidRPr="000D426F" w:rsidRDefault="000D426F" w:rsidP="000D426F">
            <w:pPr>
              <w:pStyle w:val="BodyText"/>
              <w:ind w:left="14"/>
              <w:rPr>
                <w:rFonts w:asciiTheme="minorHAnsi" w:hAnsiTheme="minorHAnsi" w:cstheme="minorHAnsi"/>
                <w:sz w:val="18"/>
                <w:szCs w:val="18"/>
              </w:rPr>
            </w:pPr>
            <w:r w:rsidRPr="000D426F">
              <w:rPr>
                <w:rFonts w:asciiTheme="minorHAnsi" w:hAnsiTheme="minorHAnsi" w:cstheme="minorHAnsi"/>
                <w:sz w:val="18"/>
                <w:szCs w:val="18"/>
              </w:rPr>
              <w:t>Number and types of plans and/or policies in peacebuilding contexts influenced by women or civil society organizations</w:t>
            </w:r>
          </w:p>
          <w:p w14:paraId="6F2C9ECB" w14:textId="77777777" w:rsidR="000D426F" w:rsidRPr="000D426F" w:rsidRDefault="000D426F" w:rsidP="00272DA7">
            <w:pPr>
              <w:pStyle w:val="BodyText"/>
              <w:rPr>
                <w:rFonts w:asciiTheme="minorHAnsi" w:hAnsiTheme="minorHAnsi" w:cstheme="minorHAnsi"/>
                <w:sz w:val="18"/>
                <w:szCs w:val="18"/>
              </w:rPr>
            </w:pPr>
          </w:p>
          <w:p w14:paraId="1DD4C716" w14:textId="46C7514F" w:rsidR="000D426F" w:rsidRPr="000D426F" w:rsidRDefault="000D426F" w:rsidP="000D426F">
            <w:pPr>
              <w:spacing w:after="0"/>
              <w:ind w:left="14"/>
              <w:jc w:val="both"/>
              <w:rPr>
                <w:rFonts w:eastAsia="Source Sans Pro" w:cstheme="minorHAnsi"/>
                <w:sz w:val="18"/>
                <w:szCs w:val="18"/>
                <w:lang w:bidi="en-US"/>
              </w:rPr>
            </w:pPr>
            <w:r w:rsidRPr="000D426F">
              <w:rPr>
                <w:rFonts w:eastAsia="Source Sans Pro" w:cstheme="minorHAnsi"/>
                <w:sz w:val="18"/>
                <w:szCs w:val="18"/>
                <w:lang w:bidi="en-US"/>
              </w:rPr>
              <w:t>Number of women participating in political and decision-making processes</w:t>
            </w:r>
          </w:p>
          <w:p w14:paraId="0610CD78" w14:textId="431134AC" w:rsidR="000D426F" w:rsidRPr="00380789" w:rsidRDefault="000D426F" w:rsidP="00991313">
            <w:pPr>
              <w:spacing w:after="0" w:line="240" w:lineRule="auto"/>
              <w:rPr>
                <w:bCs/>
                <w:sz w:val="20"/>
                <w:szCs w:val="20"/>
              </w:rPr>
            </w:pPr>
          </w:p>
        </w:tc>
        <w:tc>
          <w:tcPr>
            <w:tcW w:w="2340" w:type="dxa"/>
            <w:tcBorders>
              <w:top w:val="single" w:sz="4" w:space="0" w:color="auto"/>
              <w:bottom w:val="single" w:sz="4" w:space="0" w:color="auto"/>
            </w:tcBorders>
            <w:shd w:val="clear" w:color="auto" w:fill="B6DDE8"/>
          </w:tcPr>
          <w:p w14:paraId="4DA7181C" w14:textId="77777777" w:rsidR="00805BC1" w:rsidRPr="0021723C" w:rsidRDefault="00805BC1" w:rsidP="00991313">
            <w:pPr>
              <w:rPr>
                <w:bCs/>
                <w:color w:val="FFFFFF"/>
                <w:sz w:val="20"/>
                <w:szCs w:val="20"/>
              </w:rPr>
            </w:pP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805BC1" w:rsidRDefault="00805BC1" w:rsidP="00991313">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805BC1" w:rsidRDefault="00805BC1" w:rsidP="00991313">
            <w:pPr>
              <w:rPr>
                <w:b/>
                <w:color w:val="FFFFFF"/>
              </w:rPr>
            </w:pPr>
          </w:p>
        </w:tc>
      </w:tr>
      <w:tr w:rsidR="00805BC1" w14:paraId="4E38C468" w14:textId="77777777" w:rsidTr="00991313">
        <w:trPr>
          <w:trHeight w:val="464"/>
        </w:trPr>
        <w:tc>
          <w:tcPr>
            <w:tcW w:w="2711" w:type="dxa"/>
            <w:shd w:val="clear" w:color="auto" w:fill="DBE5F1"/>
          </w:tcPr>
          <w:p w14:paraId="44E0FA7B" w14:textId="77777777" w:rsidR="00805BC1" w:rsidRDefault="00805BC1" w:rsidP="00991313">
            <w:pPr>
              <w:rPr>
                <w:b/>
                <w:sz w:val="20"/>
              </w:rPr>
            </w:pPr>
            <w:r>
              <w:rPr>
                <w:b/>
                <w:sz w:val="20"/>
              </w:rPr>
              <w:t>Outcome</w:t>
            </w:r>
            <w:r>
              <w:rPr>
                <w:rStyle w:val="FootnoteReference"/>
              </w:rPr>
              <w:footnoteReference w:id="7"/>
            </w:r>
            <w:r>
              <w:rPr>
                <w:b/>
                <w:sz w:val="20"/>
              </w:rPr>
              <w:t xml:space="preserve"> </w:t>
            </w:r>
          </w:p>
          <w:p w14:paraId="21EF9E0D" w14:textId="77777777" w:rsidR="00626439" w:rsidRPr="00E90A77" w:rsidRDefault="00626439" w:rsidP="00626439">
            <w:pPr>
              <w:pStyle w:val="NormalWeb"/>
              <w:rPr>
                <w:sz w:val="18"/>
                <w:szCs w:val="18"/>
                <w:lang w:val="en-US"/>
              </w:rPr>
            </w:pPr>
            <w:r w:rsidRPr="00E90A77">
              <w:rPr>
                <w:rFonts w:ascii="Calibri" w:hAnsi="Calibri" w:cs="Calibri"/>
                <w:sz w:val="18"/>
                <w:szCs w:val="18"/>
                <w:lang w:val="en-US"/>
              </w:rPr>
              <w:t xml:space="preserve">Develop outcome statement(s) based on your project. </w:t>
            </w:r>
          </w:p>
          <w:p w14:paraId="7E5811CB" w14:textId="71B4EC7A" w:rsidR="00626439" w:rsidRDefault="00626439" w:rsidP="00991313">
            <w:pPr>
              <w:rPr>
                <w:b/>
                <w:sz w:val="20"/>
              </w:rPr>
            </w:pPr>
          </w:p>
        </w:tc>
        <w:tc>
          <w:tcPr>
            <w:tcW w:w="4754" w:type="dxa"/>
            <w:shd w:val="clear" w:color="auto" w:fill="DBE5F1"/>
          </w:tcPr>
          <w:p w14:paraId="4F93475A" w14:textId="25FCE39E" w:rsidR="000D426F" w:rsidRPr="000D426F" w:rsidRDefault="00626439" w:rsidP="00991313">
            <w:pPr>
              <w:rPr>
                <w:bCs/>
                <w:sz w:val="18"/>
                <w:szCs w:val="18"/>
              </w:rPr>
            </w:pPr>
            <w:r>
              <w:rPr>
                <w:bCs/>
                <w:sz w:val="18"/>
                <w:szCs w:val="18"/>
              </w:rPr>
              <w:t>Include</w:t>
            </w:r>
            <w:r w:rsidR="000D426F" w:rsidRPr="000D426F">
              <w:rPr>
                <w:bCs/>
                <w:sz w:val="18"/>
                <w:szCs w:val="18"/>
              </w:rPr>
              <w:t xml:space="preserve"> both reach indicators below:</w:t>
            </w:r>
          </w:p>
          <w:p w14:paraId="7807A283" w14:textId="77777777" w:rsidR="000D426F" w:rsidRPr="000D426F" w:rsidRDefault="000D426F" w:rsidP="000D426F">
            <w:pPr>
              <w:spacing w:after="0"/>
              <w:ind w:left="14"/>
              <w:jc w:val="both"/>
              <w:rPr>
                <w:sz w:val="18"/>
                <w:szCs w:val="18"/>
              </w:rPr>
            </w:pPr>
            <w:r w:rsidRPr="000D426F">
              <w:rPr>
                <w:sz w:val="18"/>
                <w:szCs w:val="18"/>
              </w:rPr>
              <w:t xml:space="preserve">1. Number of people directly benefiting from the response (disaggregated by sex and age group) </w:t>
            </w:r>
          </w:p>
          <w:p w14:paraId="75AFE596" w14:textId="3BCE64A9" w:rsidR="000D426F" w:rsidRDefault="000D426F" w:rsidP="00EC1853">
            <w:pPr>
              <w:spacing w:after="0"/>
              <w:ind w:left="14"/>
              <w:jc w:val="both"/>
              <w:rPr>
                <w:sz w:val="18"/>
                <w:szCs w:val="18"/>
              </w:rPr>
            </w:pPr>
            <w:r w:rsidRPr="000D426F">
              <w:rPr>
                <w:sz w:val="18"/>
                <w:szCs w:val="18"/>
              </w:rPr>
              <w:t xml:space="preserve">2. Number of people indirectly benefiting from the response </w:t>
            </w:r>
          </w:p>
          <w:p w14:paraId="77F88E7E" w14:textId="77777777" w:rsidR="00EC1853" w:rsidRPr="00EC1853" w:rsidRDefault="00EC1853" w:rsidP="00EC1853">
            <w:pPr>
              <w:spacing w:after="0"/>
              <w:ind w:left="14"/>
              <w:jc w:val="both"/>
              <w:rPr>
                <w:sz w:val="18"/>
                <w:szCs w:val="18"/>
              </w:rPr>
            </w:pPr>
          </w:p>
          <w:p w14:paraId="0E066040" w14:textId="718B78FF" w:rsidR="000D426F" w:rsidRDefault="00626439" w:rsidP="00991313">
            <w:pPr>
              <w:rPr>
                <w:bCs/>
                <w:sz w:val="18"/>
                <w:szCs w:val="20"/>
              </w:rPr>
            </w:pPr>
            <w:r w:rsidRPr="00626439">
              <w:rPr>
                <w:b/>
                <w:i/>
                <w:iCs/>
                <w:sz w:val="18"/>
                <w:szCs w:val="20"/>
              </w:rPr>
              <w:t>AND</w:t>
            </w:r>
            <w:r>
              <w:rPr>
                <w:bCs/>
                <w:i/>
                <w:iCs/>
                <w:sz w:val="18"/>
                <w:szCs w:val="20"/>
              </w:rPr>
              <w:t xml:space="preserve"> d</w:t>
            </w:r>
            <w:r w:rsidR="000D426F">
              <w:rPr>
                <w:bCs/>
                <w:i/>
                <w:iCs/>
                <w:sz w:val="18"/>
                <w:szCs w:val="20"/>
              </w:rPr>
              <w:t>evelop 1-2 additional indicators for each outcome that captures the change of your project</w:t>
            </w:r>
            <w:r w:rsidR="000D426F">
              <w:rPr>
                <w:bCs/>
                <w:sz w:val="18"/>
                <w:szCs w:val="20"/>
              </w:rPr>
              <w:t xml:space="preserve">. </w:t>
            </w:r>
          </w:p>
          <w:p w14:paraId="13AF9A9A" w14:textId="0D213FA5" w:rsidR="00805BC1" w:rsidRDefault="00805BC1" w:rsidP="00991313">
            <w:pPr>
              <w:rPr>
                <w:b/>
                <w:sz w:val="20"/>
              </w:rPr>
            </w:pPr>
            <w:r w:rsidRPr="004253BF">
              <w:rPr>
                <w:bCs/>
                <w:sz w:val="18"/>
                <w:szCs w:val="20"/>
              </w:rPr>
              <w:t>Baseline</w:t>
            </w:r>
            <w:r>
              <w:rPr>
                <w:bCs/>
                <w:sz w:val="18"/>
                <w:szCs w:val="20"/>
              </w:rPr>
              <w:t xml:space="preserve">:      </w:t>
            </w:r>
            <w:r w:rsidRPr="004253BF">
              <w:rPr>
                <w:bCs/>
                <w:sz w:val="18"/>
                <w:szCs w:val="20"/>
              </w:rPr>
              <w:t>Target:</w:t>
            </w:r>
          </w:p>
        </w:tc>
        <w:tc>
          <w:tcPr>
            <w:tcW w:w="2340" w:type="dxa"/>
            <w:shd w:val="clear" w:color="auto" w:fill="DBE5F1"/>
          </w:tcPr>
          <w:p w14:paraId="52CAB12E" w14:textId="77777777" w:rsidR="00805BC1" w:rsidRDefault="00805BC1" w:rsidP="00991313">
            <w:pPr>
              <w:rPr>
                <w:sz w:val="20"/>
              </w:rPr>
            </w:pPr>
          </w:p>
        </w:tc>
        <w:tc>
          <w:tcPr>
            <w:tcW w:w="1816" w:type="dxa"/>
            <w:tcBorders>
              <w:tl2br w:val="single" w:sz="4" w:space="0" w:color="auto"/>
              <w:tr2bl w:val="nil"/>
            </w:tcBorders>
            <w:shd w:val="clear" w:color="auto" w:fill="DBE5F1"/>
          </w:tcPr>
          <w:p w14:paraId="44FC0422" w14:textId="77777777" w:rsidR="00805BC1" w:rsidRDefault="00805BC1" w:rsidP="00991313">
            <w:pPr>
              <w:ind w:left="162" w:hanging="180"/>
              <w:rPr>
                <w:sz w:val="20"/>
              </w:rPr>
            </w:pPr>
          </w:p>
        </w:tc>
        <w:tc>
          <w:tcPr>
            <w:tcW w:w="1710" w:type="dxa"/>
            <w:tcBorders>
              <w:tl2br w:val="single" w:sz="4" w:space="0" w:color="auto"/>
            </w:tcBorders>
            <w:shd w:val="clear" w:color="auto" w:fill="DBE5F1"/>
          </w:tcPr>
          <w:p w14:paraId="13375EB3" w14:textId="77777777" w:rsidR="00805BC1" w:rsidRDefault="00805BC1" w:rsidP="00991313">
            <w:pPr>
              <w:ind w:left="162" w:hanging="180"/>
              <w:rPr>
                <w:sz w:val="20"/>
              </w:rPr>
            </w:pPr>
          </w:p>
        </w:tc>
      </w:tr>
      <w:tr w:rsidR="00805BC1" w14:paraId="256AE1EF" w14:textId="77777777" w:rsidTr="00991313">
        <w:trPr>
          <w:trHeight w:val="390"/>
        </w:trPr>
        <w:tc>
          <w:tcPr>
            <w:tcW w:w="2711" w:type="dxa"/>
            <w:shd w:val="clear" w:color="auto" w:fill="FFFF99"/>
          </w:tcPr>
          <w:p w14:paraId="72D39947" w14:textId="77777777" w:rsidR="00805BC1" w:rsidRPr="00094B77" w:rsidRDefault="00805BC1" w:rsidP="00991313">
            <w:pPr>
              <w:rPr>
                <w:bCs/>
                <w:color w:val="FF0000"/>
                <w:sz w:val="20"/>
              </w:rPr>
            </w:pPr>
            <w:r w:rsidRPr="00094B77">
              <w:rPr>
                <w:bCs/>
                <w:sz w:val="20"/>
              </w:rPr>
              <w:lastRenderedPageBreak/>
              <w:t>Output1.1</w:t>
            </w:r>
            <w:r>
              <w:rPr>
                <w:rStyle w:val="FootnoteReference"/>
              </w:rPr>
              <w:footnoteReference w:id="8"/>
            </w:r>
          </w:p>
        </w:tc>
        <w:tc>
          <w:tcPr>
            <w:tcW w:w="4754" w:type="dxa"/>
            <w:shd w:val="clear" w:color="auto" w:fill="FFFF99"/>
          </w:tcPr>
          <w:p w14:paraId="3AAC2E48" w14:textId="77777777" w:rsidR="00805BC1" w:rsidRPr="004253BF" w:rsidRDefault="00805BC1" w:rsidP="00991313">
            <w:pPr>
              <w:rPr>
                <w:rFonts w:cstheme="minorHAnsi"/>
                <w:bCs/>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7A7852CD" w14:textId="77777777" w:rsidR="00805BC1" w:rsidRPr="00F82D41" w:rsidRDefault="00805BC1" w:rsidP="00991313">
            <w:pPr>
              <w:rPr>
                <w:b/>
                <w:sz w:val="20"/>
              </w:rPr>
            </w:pPr>
          </w:p>
        </w:tc>
        <w:tc>
          <w:tcPr>
            <w:tcW w:w="1816" w:type="dxa"/>
            <w:shd w:val="clear" w:color="auto" w:fill="FFFF99"/>
          </w:tcPr>
          <w:p w14:paraId="750D69B9" w14:textId="77777777" w:rsidR="00805BC1" w:rsidRDefault="00805BC1" w:rsidP="00991313">
            <w:pPr>
              <w:rPr>
                <w:sz w:val="20"/>
              </w:rPr>
            </w:pPr>
          </w:p>
        </w:tc>
        <w:tc>
          <w:tcPr>
            <w:tcW w:w="1710" w:type="dxa"/>
            <w:shd w:val="clear" w:color="auto" w:fill="FFFF99"/>
          </w:tcPr>
          <w:p w14:paraId="1E9DC3BD" w14:textId="77777777" w:rsidR="00805BC1" w:rsidRDefault="00805BC1" w:rsidP="00991313">
            <w:pPr>
              <w:rPr>
                <w:sz w:val="20"/>
              </w:rPr>
            </w:pPr>
          </w:p>
        </w:tc>
      </w:tr>
      <w:tr w:rsidR="00805BC1" w14:paraId="334E1A8D" w14:textId="77777777" w:rsidTr="00991313">
        <w:trPr>
          <w:trHeight w:val="440"/>
        </w:trPr>
        <w:tc>
          <w:tcPr>
            <w:tcW w:w="2711" w:type="dxa"/>
            <w:shd w:val="clear" w:color="auto" w:fill="FFFF99"/>
          </w:tcPr>
          <w:p w14:paraId="106A511D" w14:textId="77777777" w:rsidR="00805BC1" w:rsidRDefault="00805BC1" w:rsidP="00991313">
            <w:pPr>
              <w:rPr>
                <w:sz w:val="20"/>
              </w:rPr>
            </w:pPr>
            <w:r>
              <w:rPr>
                <w:sz w:val="20"/>
              </w:rPr>
              <w:t>Output 1.2</w:t>
            </w:r>
          </w:p>
        </w:tc>
        <w:tc>
          <w:tcPr>
            <w:tcW w:w="4754" w:type="dxa"/>
            <w:shd w:val="clear" w:color="auto" w:fill="FFFF99"/>
          </w:tcPr>
          <w:p w14:paraId="59B67D5B" w14:textId="77777777" w:rsidR="00805BC1" w:rsidRPr="004253BF" w:rsidRDefault="00805BC1" w:rsidP="00991313">
            <w:pPr>
              <w:rPr>
                <w:rFonts w:cstheme="minorHAnsi"/>
                <w:sz w:val="20"/>
              </w:rPr>
            </w:pPr>
            <w:r w:rsidRPr="004253BF">
              <w:rPr>
                <w:rFonts w:cstheme="minorHAnsi"/>
                <w:bCs/>
                <w:sz w:val="18"/>
                <w:szCs w:val="20"/>
              </w:rPr>
              <w:t xml:space="preserve">Baseline: </w:t>
            </w:r>
            <w:r>
              <w:rPr>
                <w:rFonts w:cstheme="minorHAnsi"/>
                <w:bCs/>
                <w:sz w:val="18"/>
                <w:szCs w:val="20"/>
              </w:rPr>
              <w:t xml:space="preserve">     </w:t>
            </w:r>
            <w:r w:rsidRPr="004253BF">
              <w:rPr>
                <w:rFonts w:cstheme="minorHAnsi"/>
                <w:bCs/>
                <w:sz w:val="18"/>
                <w:szCs w:val="20"/>
              </w:rPr>
              <w:t>Target:</w:t>
            </w:r>
          </w:p>
        </w:tc>
        <w:tc>
          <w:tcPr>
            <w:tcW w:w="2340" w:type="dxa"/>
            <w:shd w:val="clear" w:color="auto" w:fill="FFFF99"/>
          </w:tcPr>
          <w:p w14:paraId="48F3F243" w14:textId="77777777" w:rsidR="00805BC1" w:rsidRPr="00F82D41" w:rsidRDefault="00805BC1" w:rsidP="00991313">
            <w:pPr>
              <w:rPr>
                <w:sz w:val="20"/>
              </w:rPr>
            </w:pPr>
          </w:p>
        </w:tc>
        <w:tc>
          <w:tcPr>
            <w:tcW w:w="1816" w:type="dxa"/>
            <w:shd w:val="clear" w:color="auto" w:fill="FFFF99"/>
          </w:tcPr>
          <w:p w14:paraId="51A1C4E3" w14:textId="77777777" w:rsidR="00805BC1" w:rsidRDefault="00805BC1" w:rsidP="00991313">
            <w:pPr>
              <w:rPr>
                <w:sz w:val="20"/>
              </w:rPr>
            </w:pPr>
          </w:p>
        </w:tc>
        <w:tc>
          <w:tcPr>
            <w:tcW w:w="1710" w:type="dxa"/>
            <w:shd w:val="clear" w:color="auto" w:fill="FFFF99"/>
          </w:tcPr>
          <w:p w14:paraId="460B1C6B" w14:textId="77777777" w:rsidR="00805BC1" w:rsidRDefault="00805BC1" w:rsidP="00991313">
            <w:pPr>
              <w:rPr>
                <w:sz w:val="20"/>
              </w:rPr>
            </w:pPr>
          </w:p>
        </w:tc>
      </w:tr>
      <w:tr w:rsidR="00805BC1" w14:paraId="3DC3076D" w14:textId="77777777" w:rsidTr="00991313">
        <w:trPr>
          <w:trHeight w:val="518"/>
        </w:trPr>
        <w:tc>
          <w:tcPr>
            <w:tcW w:w="2711" w:type="dxa"/>
            <w:shd w:val="clear" w:color="auto" w:fill="FFFF99"/>
          </w:tcPr>
          <w:p w14:paraId="565D595B" w14:textId="77777777" w:rsidR="00805BC1" w:rsidRDefault="00805BC1" w:rsidP="00991313">
            <w:pPr>
              <w:rPr>
                <w:sz w:val="20"/>
              </w:rPr>
            </w:pPr>
            <w:r>
              <w:rPr>
                <w:sz w:val="20"/>
              </w:rPr>
              <w:t>Etc.</w:t>
            </w:r>
          </w:p>
        </w:tc>
        <w:tc>
          <w:tcPr>
            <w:tcW w:w="4754" w:type="dxa"/>
            <w:shd w:val="clear" w:color="auto" w:fill="FFFF99"/>
          </w:tcPr>
          <w:p w14:paraId="5639D27F" w14:textId="77777777" w:rsidR="00805BC1" w:rsidRPr="00F82D41" w:rsidRDefault="00805BC1" w:rsidP="00991313">
            <w:pPr>
              <w:rPr>
                <w:sz w:val="20"/>
              </w:rPr>
            </w:pPr>
          </w:p>
        </w:tc>
        <w:tc>
          <w:tcPr>
            <w:tcW w:w="2340" w:type="dxa"/>
            <w:shd w:val="clear" w:color="auto" w:fill="FFFF99"/>
          </w:tcPr>
          <w:p w14:paraId="034D3532" w14:textId="77777777" w:rsidR="00805BC1" w:rsidRPr="00F82D41" w:rsidRDefault="00805BC1" w:rsidP="00991313">
            <w:pPr>
              <w:rPr>
                <w:sz w:val="20"/>
              </w:rPr>
            </w:pPr>
          </w:p>
        </w:tc>
        <w:tc>
          <w:tcPr>
            <w:tcW w:w="1816" w:type="dxa"/>
            <w:shd w:val="clear" w:color="auto" w:fill="FFFF99"/>
          </w:tcPr>
          <w:p w14:paraId="43FE7796" w14:textId="77777777" w:rsidR="00805BC1" w:rsidRDefault="00805BC1" w:rsidP="00991313">
            <w:pPr>
              <w:rPr>
                <w:sz w:val="20"/>
              </w:rPr>
            </w:pPr>
          </w:p>
        </w:tc>
        <w:tc>
          <w:tcPr>
            <w:tcW w:w="1710" w:type="dxa"/>
            <w:shd w:val="clear" w:color="auto" w:fill="FFFF99"/>
          </w:tcPr>
          <w:p w14:paraId="143E86B8" w14:textId="77777777" w:rsidR="00805BC1" w:rsidRDefault="00805BC1" w:rsidP="00991313">
            <w:pPr>
              <w:rPr>
                <w:sz w:val="20"/>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lastRenderedPageBreak/>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rPr>
            </w:pPr>
            <w:r w:rsidRPr="004253BF">
              <w:rPr>
                <w:rFonts w:eastAsia="Times New Roman" w:cstheme="minorHAnsi"/>
                <w:b/>
                <w:sz w:val="20"/>
                <w:szCs w:val="20"/>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77777777" w:rsidR="00805BC1" w:rsidRPr="00807C09"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31B5BE4" w14:textId="77777777" w:rsidR="00805BC1" w:rsidRPr="004253BF" w:rsidRDefault="00805BC1" w:rsidP="00991313">
            <w:pPr>
              <w:rPr>
                <w:rFonts w:eastAsia="Times New Roman" w:cstheme="minorHAnsi"/>
                <w:b/>
                <w:bCs/>
                <w:iCs/>
                <w:sz w:val="18"/>
                <w:szCs w:val="18"/>
              </w:rPr>
            </w:pP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w:t>
            </w:r>
            <w:proofErr w:type="gramStart"/>
            <w:r w:rsidRPr="004253BF">
              <w:rPr>
                <w:sz w:val="18"/>
                <w:szCs w:val="18"/>
              </w:rPr>
              <w:t>e.g.</w:t>
            </w:r>
            <w:proofErr w:type="gramEnd"/>
            <w:r w:rsidRPr="004253BF">
              <w:rPr>
                <w:sz w:val="18"/>
                <w:szCs w:val="18"/>
              </w:rPr>
              <w:t xml:space="preserve">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6. Transfers and Grants to Counterparts: Includes transfers to national counterparts and any other transfers given to an implementing partner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8. Indirect Support Costs*: A general cost that cannot be directly related to the delivery of the project, </w:t>
            </w:r>
            <w:proofErr w:type="gramStart"/>
            <w:r w:rsidRPr="004253BF">
              <w:rPr>
                <w:rFonts w:eastAsia="Times New Roman" w:cstheme="minorHAnsi"/>
                <w:iCs/>
                <w:sz w:val="18"/>
                <w:szCs w:val="18"/>
              </w:rPr>
              <w:t>activities</w:t>
            </w:r>
            <w:proofErr w:type="gramEnd"/>
            <w:r w:rsidRPr="004253BF">
              <w:rPr>
                <w:rFonts w:eastAsia="Times New Roman" w:cstheme="minorHAnsi"/>
                <w:iCs/>
                <w:sz w:val="18"/>
                <w:szCs w:val="18"/>
              </w:rPr>
              <w:t xml:space="preserve"> or delivery of results.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C4D98" w14:textId="77777777" w:rsidR="00FA1D7F" w:rsidRDefault="00FA1D7F" w:rsidP="00805BC1">
      <w:pPr>
        <w:spacing w:after="0" w:line="240" w:lineRule="auto"/>
      </w:pPr>
      <w:r>
        <w:separator/>
      </w:r>
    </w:p>
  </w:endnote>
  <w:endnote w:type="continuationSeparator" w:id="0">
    <w:p w14:paraId="2CB35B7F" w14:textId="77777777" w:rsidR="00FA1D7F" w:rsidRDefault="00FA1D7F"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020A9">
      <w:rPr>
        <w:noProof/>
      </w:rPr>
      <w:t>1</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C869" w14:textId="77777777" w:rsidR="00FA1D7F" w:rsidRDefault="00FA1D7F" w:rsidP="00805BC1">
      <w:pPr>
        <w:spacing w:after="0" w:line="240" w:lineRule="auto"/>
      </w:pPr>
      <w:r>
        <w:separator/>
      </w:r>
    </w:p>
  </w:footnote>
  <w:footnote w:type="continuationSeparator" w:id="0">
    <w:p w14:paraId="798A2B05" w14:textId="77777777" w:rsidR="00FA1D7F" w:rsidRDefault="00FA1D7F" w:rsidP="00805BC1">
      <w:pPr>
        <w:spacing w:after="0" w:line="240" w:lineRule="auto"/>
      </w:pPr>
      <w:r>
        <w:continuationSeparator/>
      </w:r>
    </w:p>
  </w:footnote>
  <w:footnote w:id="1">
    <w:p w14:paraId="560DD899"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and receiving sub grants. Do not include government bodies or other organizations who you are collaborating with, and who do not have implementation roles or responsibilities. </w:t>
      </w:r>
    </w:p>
  </w:footnote>
  <w:footnote w:id="2">
    <w:p w14:paraId="6C3B4DEB" w14:textId="77777777"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amounts noted in Stream 1 and 2 parameters.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83D6CA3" w14:textId="11EE74EC" w:rsidR="00991313" w:rsidRPr="003803BD" w:rsidRDefault="00991313" w:rsidP="00805BC1">
      <w:pPr>
        <w:pStyle w:val="FootnoteText"/>
        <w:rPr>
          <w:lang w:val="en-US"/>
        </w:rPr>
      </w:pPr>
      <w:r w:rsidRPr="009F6D6E">
        <w:rPr>
          <w:rStyle w:val="FootnoteReference"/>
          <w:sz w:val="18"/>
          <w:szCs w:val="18"/>
        </w:rPr>
        <w:footnoteRef/>
      </w:r>
      <w:r w:rsidRPr="009F6D6E">
        <w:rPr>
          <w:sz w:val="18"/>
          <w:szCs w:val="18"/>
        </w:rPr>
        <w:t xml:space="preserve"> </w:t>
      </w:r>
      <w:r>
        <w:rPr>
          <w:sz w:val="18"/>
          <w:szCs w:val="18"/>
        </w:rPr>
        <w:t xml:space="preserve">Please note if implementing partners are local, regional or a national partner. If any of the implementing partners are </w:t>
      </w:r>
      <w:r w:rsidRPr="00267330">
        <w:rPr>
          <w:b/>
          <w:bCs/>
          <w:sz w:val="18"/>
          <w:szCs w:val="18"/>
        </w:rPr>
        <w:t>youth rights/led organizations</w:t>
      </w:r>
      <w:r>
        <w:rPr>
          <w:sz w:val="18"/>
          <w:szCs w:val="18"/>
        </w:rPr>
        <w:t>, please also indicate this</w:t>
      </w:r>
      <w:r w:rsidRPr="009F6D6E">
        <w:rPr>
          <w:sz w:val="18"/>
          <w:szCs w:val="18"/>
          <w:lang w:val="en-US"/>
        </w:rPr>
        <w:t xml:space="preserve">. </w:t>
      </w:r>
    </w:p>
  </w:footnote>
  <w:footnote w:id="6">
    <w:p w14:paraId="377D4FA7" w14:textId="707E965C" w:rsidR="00991313" w:rsidRPr="004253BF" w:rsidRDefault="00991313" w:rsidP="00805BC1">
      <w:pPr>
        <w:pStyle w:val="FootnoteText"/>
        <w:rPr>
          <w:sz w:val="18"/>
          <w:szCs w:val="18"/>
          <w:lang w:val="en-US"/>
        </w:rPr>
      </w:pPr>
      <w:r w:rsidRPr="004253BF">
        <w:rPr>
          <w:rStyle w:val="FootnoteReference"/>
          <w:sz w:val="18"/>
          <w:szCs w:val="18"/>
        </w:rPr>
        <w:footnoteRef/>
      </w:r>
      <w:r w:rsidRPr="004253BF">
        <w:rPr>
          <w:sz w:val="18"/>
          <w:szCs w:val="18"/>
        </w:rPr>
        <w:t xml:space="preserve"> The impact statement should reflect one of the WPHF Outcomes as per the call for proposals and cannot be changed. Impact refers to the long-term change that is expected to occur </w:t>
      </w:r>
      <w:proofErr w:type="gramStart"/>
      <w:r w:rsidRPr="004253BF">
        <w:rPr>
          <w:sz w:val="18"/>
          <w:szCs w:val="18"/>
        </w:rPr>
        <w:t>as a result of</w:t>
      </w:r>
      <w:proofErr w:type="gramEnd"/>
      <w:r w:rsidRPr="004253BF">
        <w:rPr>
          <w:sz w:val="18"/>
          <w:szCs w:val="18"/>
        </w:rPr>
        <w:t xml:space="preserve"> the outcomes being achieved.</w:t>
      </w:r>
    </w:p>
  </w:footnote>
  <w:footnote w:id="7">
    <w:p w14:paraId="5D659A79" w14:textId="77777777" w:rsidR="00991313" w:rsidRPr="004253BF" w:rsidRDefault="00991313" w:rsidP="00805BC1">
      <w:pPr>
        <w:pStyle w:val="FootnoteText"/>
        <w:rPr>
          <w:sz w:val="18"/>
          <w:szCs w:val="18"/>
          <w:lang w:val="en-US"/>
        </w:rPr>
      </w:pPr>
      <w:r w:rsidRPr="004253BF">
        <w:rPr>
          <w:rStyle w:val="FootnoteReference"/>
          <w:sz w:val="18"/>
          <w:szCs w:val="18"/>
        </w:rPr>
        <w:footnoteRef/>
      </w:r>
      <w:r w:rsidRPr="004253BF">
        <w:rPr>
          <w:sz w:val="18"/>
          <w:szCs w:val="18"/>
        </w:rPr>
        <w:t xml:space="preserve"> Outcomes are the shorter-term changes that are expected to occur </w:t>
      </w:r>
      <w:proofErr w:type="gramStart"/>
      <w:r w:rsidRPr="004253BF">
        <w:rPr>
          <w:sz w:val="18"/>
          <w:szCs w:val="18"/>
        </w:rPr>
        <w:t>as a result of</w:t>
      </w:r>
      <w:proofErr w:type="gramEnd"/>
      <w:r w:rsidRPr="004253BF">
        <w:rPr>
          <w:sz w:val="18"/>
          <w:szCs w:val="18"/>
        </w:rPr>
        <w:t xml:space="preserve"> the completion of outputs. There should be a direct cause and effect relationship between outputs and outcome, and a direct cause and effect of outcomes to the impact. Multiple outcomes can be included. </w:t>
      </w:r>
    </w:p>
  </w:footnote>
  <w:footnote w:id="8">
    <w:p w14:paraId="1DE407E0" w14:textId="77777777" w:rsidR="00991313" w:rsidRPr="00903377" w:rsidRDefault="00991313" w:rsidP="00805BC1">
      <w:pPr>
        <w:pStyle w:val="FootnoteText"/>
        <w:rPr>
          <w:lang w:val="en-US"/>
        </w:rPr>
      </w:pPr>
      <w:r w:rsidRPr="004253BF">
        <w:rPr>
          <w:rStyle w:val="FootnoteReference"/>
          <w:sz w:val="18"/>
          <w:szCs w:val="18"/>
        </w:rPr>
        <w:footnoteRef/>
      </w:r>
      <w:r w:rsidRPr="004253BF">
        <w:rPr>
          <w:sz w:val="18"/>
          <w:szCs w:val="18"/>
        </w:rPr>
        <w:t xml:space="preserve"> Outputs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CFC6" w14:textId="77777777" w:rsidR="00991313" w:rsidRDefault="00991313">
    <w:pPr>
      <w:pStyle w:val="Header"/>
    </w:pPr>
    <w:r>
      <w:rPr>
        <w:noProof/>
        <w:color w:val="2B579A"/>
        <w:shd w:val="clear" w:color="auto" w:fill="E6E6E6"/>
        <w:lang w:val="en-US" w:eastAsia="en-US"/>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C82E" w14:textId="77777777" w:rsidR="00991313" w:rsidRDefault="00991313">
    <w:pPr>
      <w:pStyle w:val="Header"/>
    </w:pPr>
    <w:r>
      <w:rPr>
        <w:noProof/>
        <w:color w:val="2B579A"/>
        <w:shd w:val="clear" w:color="auto" w:fill="E6E6E6"/>
        <w:lang w:val="en-US" w:eastAsia="en-US"/>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3D60" w14:textId="77777777" w:rsidR="00991313" w:rsidRDefault="00991313">
    <w:pPr>
      <w:pStyle w:val="Header"/>
    </w:pPr>
    <w:r>
      <w:rPr>
        <w:noProof/>
        <w:color w:val="2B579A"/>
        <w:shd w:val="clear" w:color="auto" w:fill="E6E6E6"/>
        <w:lang w:val="en-US" w:eastAsia="en-US"/>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5A7"/>
    <w:multiLevelType w:val="hybridMultilevel"/>
    <w:tmpl w:val="AB461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BA1BDD"/>
    <w:multiLevelType w:val="hybridMultilevel"/>
    <w:tmpl w:val="286E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1A94"/>
    <w:rsid w:val="000439FA"/>
    <w:rsid w:val="000D426F"/>
    <w:rsid w:val="00100E95"/>
    <w:rsid w:val="001107EF"/>
    <w:rsid w:val="00134E45"/>
    <w:rsid w:val="00136669"/>
    <w:rsid w:val="001548D3"/>
    <w:rsid w:val="00166EEF"/>
    <w:rsid w:val="00191E73"/>
    <w:rsid w:val="0019670D"/>
    <w:rsid w:val="001C6040"/>
    <w:rsid w:val="002253FD"/>
    <w:rsid w:val="00261C9F"/>
    <w:rsid w:val="00267330"/>
    <w:rsid w:val="00272DA7"/>
    <w:rsid w:val="00276320"/>
    <w:rsid w:val="00283D8C"/>
    <w:rsid w:val="002E0C1D"/>
    <w:rsid w:val="00306EC3"/>
    <w:rsid w:val="003259AA"/>
    <w:rsid w:val="00332DE0"/>
    <w:rsid w:val="0038646E"/>
    <w:rsid w:val="003A3066"/>
    <w:rsid w:val="003B5E6C"/>
    <w:rsid w:val="003D2277"/>
    <w:rsid w:val="004578EE"/>
    <w:rsid w:val="00482780"/>
    <w:rsid w:val="00487E5D"/>
    <w:rsid w:val="004D4E50"/>
    <w:rsid w:val="005014F0"/>
    <w:rsid w:val="00525E75"/>
    <w:rsid w:val="00551C88"/>
    <w:rsid w:val="00555957"/>
    <w:rsid w:val="00564489"/>
    <w:rsid w:val="00590FAA"/>
    <w:rsid w:val="005E5BB7"/>
    <w:rsid w:val="005E7BBA"/>
    <w:rsid w:val="0060229D"/>
    <w:rsid w:val="00626439"/>
    <w:rsid w:val="00642091"/>
    <w:rsid w:val="00696AD6"/>
    <w:rsid w:val="006E7541"/>
    <w:rsid w:val="007033CF"/>
    <w:rsid w:val="00710474"/>
    <w:rsid w:val="00747124"/>
    <w:rsid w:val="00771169"/>
    <w:rsid w:val="007865F3"/>
    <w:rsid w:val="00794660"/>
    <w:rsid w:val="007D41C6"/>
    <w:rsid w:val="007E4847"/>
    <w:rsid w:val="00805BC1"/>
    <w:rsid w:val="00811565"/>
    <w:rsid w:val="0081231D"/>
    <w:rsid w:val="008161E2"/>
    <w:rsid w:val="00887AF9"/>
    <w:rsid w:val="008C31AF"/>
    <w:rsid w:val="009159A4"/>
    <w:rsid w:val="00991313"/>
    <w:rsid w:val="009D6E62"/>
    <w:rsid w:val="00A72D77"/>
    <w:rsid w:val="00A73765"/>
    <w:rsid w:val="00B020A9"/>
    <w:rsid w:val="00B73F7F"/>
    <w:rsid w:val="00BB6A15"/>
    <w:rsid w:val="00BF27CB"/>
    <w:rsid w:val="00C326AB"/>
    <w:rsid w:val="00C53D7E"/>
    <w:rsid w:val="00C77721"/>
    <w:rsid w:val="00C77AD9"/>
    <w:rsid w:val="00C94F22"/>
    <w:rsid w:val="00CA3F40"/>
    <w:rsid w:val="00CE3FBC"/>
    <w:rsid w:val="00D20FB5"/>
    <w:rsid w:val="00D26AD8"/>
    <w:rsid w:val="00D765EB"/>
    <w:rsid w:val="00D8049D"/>
    <w:rsid w:val="00DB5C3B"/>
    <w:rsid w:val="00DC7AC4"/>
    <w:rsid w:val="00E557C6"/>
    <w:rsid w:val="00E55A6A"/>
    <w:rsid w:val="00E55B44"/>
    <w:rsid w:val="00E90A77"/>
    <w:rsid w:val="00EA33B9"/>
    <w:rsid w:val="00EC0E7A"/>
    <w:rsid w:val="00EC1853"/>
    <w:rsid w:val="00F57E1E"/>
    <w:rsid w:val="00F57F5A"/>
    <w:rsid w:val="00F9456D"/>
    <w:rsid w:val="00F95C62"/>
    <w:rsid w:val="00FA1D7F"/>
    <w:rsid w:val="00FB3797"/>
    <w:rsid w:val="00FB542F"/>
    <w:rsid w:val="00FC0B3F"/>
    <w:rsid w:val="00FC5E6E"/>
    <w:rsid w:val="00FD7288"/>
    <w:rsid w:val="00FF7598"/>
    <w:rsid w:val="295D9D44"/>
    <w:rsid w:val="68819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docId w15:val="{D0E3C72F-A5C8-4A79-B861-62DC2B6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Lapis Bulleted List,List Paragraph1"/>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qFormat/>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BodyText">
    <w:name w:val="Body Text"/>
    <w:basedOn w:val="Normal"/>
    <w:link w:val="BodyTextChar"/>
    <w:uiPriority w:val="1"/>
    <w:qFormat/>
    <w:rsid w:val="000D426F"/>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rsid w:val="000D426F"/>
    <w:rPr>
      <w:rFonts w:ascii="Source Sans Pro" w:eastAsia="Source Sans Pro" w:hAnsi="Source Sans Pro" w:cs="Source Sans Pro"/>
      <w:sz w:val="22"/>
      <w:szCs w:val="22"/>
      <w:lang w:val="en-US" w:bidi="en-US"/>
    </w:rPr>
  </w:style>
  <w:style w:type="paragraph" w:styleId="NormalWeb">
    <w:name w:val="Normal (Web)"/>
    <w:basedOn w:val="Normal"/>
    <w:uiPriority w:val="99"/>
    <w:semiHidden/>
    <w:unhideWhenUsed/>
    <w:rsid w:val="0062643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16895">
      <w:bodyDiv w:val="1"/>
      <w:marLeft w:val="0"/>
      <w:marRight w:val="0"/>
      <w:marTop w:val="0"/>
      <w:marBottom w:val="0"/>
      <w:divBdr>
        <w:top w:val="none" w:sz="0" w:space="0" w:color="auto"/>
        <w:left w:val="none" w:sz="0" w:space="0" w:color="auto"/>
        <w:bottom w:val="none" w:sz="0" w:space="0" w:color="auto"/>
        <w:right w:val="none" w:sz="0" w:space="0" w:color="auto"/>
      </w:divBdr>
      <w:divsChild>
        <w:div w:id="708725956">
          <w:marLeft w:val="0"/>
          <w:marRight w:val="0"/>
          <w:marTop w:val="0"/>
          <w:marBottom w:val="0"/>
          <w:divBdr>
            <w:top w:val="none" w:sz="0" w:space="0" w:color="auto"/>
            <w:left w:val="none" w:sz="0" w:space="0" w:color="auto"/>
            <w:bottom w:val="none" w:sz="0" w:space="0" w:color="auto"/>
            <w:right w:val="none" w:sz="0" w:space="0" w:color="auto"/>
          </w:divBdr>
          <w:divsChild>
            <w:div w:id="1521119845">
              <w:marLeft w:val="0"/>
              <w:marRight w:val="0"/>
              <w:marTop w:val="0"/>
              <w:marBottom w:val="0"/>
              <w:divBdr>
                <w:top w:val="none" w:sz="0" w:space="0" w:color="auto"/>
                <w:left w:val="none" w:sz="0" w:space="0" w:color="auto"/>
                <w:bottom w:val="none" w:sz="0" w:space="0" w:color="auto"/>
                <w:right w:val="none" w:sz="0" w:space="0" w:color="auto"/>
              </w:divBdr>
              <w:divsChild>
                <w:div w:id="455947937">
                  <w:marLeft w:val="0"/>
                  <w:marRight w:val="0"/>
                  <w:marTop w:val="0"/>
                  <w:marBottom w:val="0"/>
                  <w:divBdr>
                    <w:top w:val="none" w:sz="0" w:space="0" w:color="auto"/>
                    <w:left w:val="none" w:sz="0" w:space="0" w:color="auto"/>
                    <w:bottom w:val="none" w:sz="0" w:space="0" w:color="auto"/>
                    <w:right w:val="none" w:sz="0" w:space="0" w:color="auto"/>
                  </w:divBdr>
                  <w:divsChild>
                    <w:div w:id="8200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0841-2BC3-4B3F-A0D4-F1B4E38C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Olivia  Schmitz</cp:lastModifiedBy>
  <cp:revision>4</cp:revision>
  <dcterms:created xsi:type="dcterms:W3CDTF">2021-01-26T20:49:00Z</dcterms:created>
  <dcterms:modified xsi:type="dcterms:W3CDTF">2021-01-30T12:57:00Z</dcterms:modified>
</cp:coreProperties>
</file>